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Spec="center" w:tblpY="2051"/>
        <w:tblW w:w="9918" w:type="dxa"/>
        <w:tblLook w:val="04A0" w:firstRow="1" w:lastRow="0" w:firstColumn="1" w:lastColumn="0" w:noHBand="0" w:noVBand="1"/>
      </w:tblPr>
      <w:tblGrid>
        <w:gridCol w:w="1938"/>
        <w:gridCol w:w="1181"/>
        <w:gridCol w:w="1134"/>
        <w:gridCol w:w="284"/>
        <w:gridCol w:w="1276"/>
        <w:gridCol w:w="4105"/>
      </w:tblGrid>
      <w:tr w:rsidR="007B461C" w:rsidRPr="009D1A41" w14:paraId="2E01CA94" w14:textId="77777777" w:rsidTr="007B461C">
        <w:tc>
          <w:tcPr>
            <w:tcW w:w="1938" w:type="dxa"/>
            <w:vAlign w:val="center"/>
          </w:tcPr>
          <w:p w14:paraId="33ADB935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  <w:r w:rsidRPr="009D1A41">
              <w:rPr>
                <w:rFonts w:asciiTheme="minorEastAsia" w:hAnsiTheme="minorEastAsia" w:hint="eastAsia"/>
              </w:rPr>
              <w:t>演练时间</w:t>
            </w:r>
          </w:p>
        </w:tc>
        <w:tc>
          <w:tcPr>
            <w:tcW w:w="2599" w:type="dxa"/>
            <w:gridSpan w:val="3"/>
            <w:vAlign w:val="center"/>
          </w:tcPr>
          <w:p w14:paraId="2AA6E7E5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2025/3/20 10：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/>
              </w:rPr>
              <w:t>0</w:t>
            </w:r>
          </w:p>
        </w:tc>
        <w:tc>
          <w:tcPr>
            <w:tcW w:w="1276" w:type="dxa"/>
            <w:vAlign w:val="center"/>
          </w:tcPr>
          <w:p w14:paraId="601AF429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演练地点</w:t>
            </w:r>
          </w:p>
        </w:tc>
        <w:tc>
          <w:tcPr>
            <w:tcW w:w="4105" w:type="dxa"/>
            <w:vAlign w:val="center"/>
          </w:tcPr>
          <w:p w14:paraId="0515BD0A" w14:textId="3BC5F9C0" w:rsidR="007B461C" w:rsidRPr="009D1A41" w:rsidRDefault="00E96FF2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危废</w:t>
            </w:r>
            <w:r w:rsidR="007B461C">
              <w:rPr>
                <w:rFonts w:asciiTheme="minorEastAsia" w:hAnsiTheme="minorEastAsia" w:hint="eastAsia"/>
              </w:rPr>
              <w:t>仓库</w:t>
            </w:r>
          </w:p>
        </w:tc>
      </w:tr>
      <w:tr w:rsidR="007B461C" w:rsidRPr="009D1A41" w14:paraId="677F18B3" w14:textId="77777777" w:rsidTr="007B461C">
        <w:tc>
          <w:tcPr>
            <w:tcW w:w="1938" w:type="dxa"/>
            <w:vAlign w:val="center"/>
          </w:tcPr>
          <w:p w14:paraId="15C54E1C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演练项目</w:t>
            </w:r>
          </w:p>
        </w:tc>
        <w:tc>
          <w:tcPr>
            <w:tcW w:w="7980" w:type="dxa"/>
            <w:gridSpan w:val="5"/>
            <w:vAlign w:val="center"/>
          </w:tcPr>
          <w:p w14:paraId="4D524071" w14:textId="0497BCBD" w:rsidR="007B461C" w:rsidRPr="00666417" w:rsidRDefault="00E96FF2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危废</w:t>
            </w:r>
            <w:r w:rsidR="007B461C">
              <w:rPr>
                <w:rFonts w:asciiTheme="minorEastAsia" w:hAnsiTheme="minorEastAsia" w:hint="eastAsia"/>
              </w:rPr>
              <w:t>泄露&amp;中毒专项应急演练</w:t>
            </w:r>
          </w:p>
        </w:tc>
      </w:tr>
      <w:tr w:rsidR="007B461C" w:rsidRPr="009D1A41" w14:paraId="13BFC558" w14:textId="77777777" w:rsidTr="007B461C">
        <w:tc>
          <w:tcPr>
            <w:tcW w:w="1938" w:type="dxa"/>
            <w:vAlign w:val="center"/>
          </w:tcPr>
          <w:p w14:paraId="11E36937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组织部门</w:t>
            </w:r>
          </w:p>
        </w:tc>
        <w:tc>
          <w:tcPr>
            <w:tcW w:w="2599" w:type="dxa"/>
            <w:gridSpan w:val="3"/>
            <w:vAlign w:val="center"/>
          </w:tcPr>
          <w:p w14:paraId="5C4822D1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仓库</w:t>
            </w:r>
          </w:p>
        </w:tc>
        <w:tc>
          <w:tcPr>
            <w:tcW w:w="1276" w:type="dxa"/>
            <w:vAlign w:val="center"/>
          </w:tcPr>
          <w:p w14:paraId="566CA2D6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参与部门</w:t>
            </w:r>
          </w:p>
        </w:tc>
        <w:tc>
          <w:tcPr>
            <w:tcW w:w="4105" w:type="dxa"/>
            <w:vAlign w:val="center"/>
          </w:tcPr>
          <w:p w14:paraId="20AFCFB3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仓库&amp;</w:t>
            </w:r>
            <w:r>
              <w:rPr>
                <w:rFonts w:asciiTheme="minorEastAsia" w:hAnsiTheme="minorEastAsia"/>
              </w:rPr>
              <w:t>EHS</w:t>
            </w:r>
          </w:p>
        </w:tc>
      </w:tr>
      <w:tr w:rsidR="007B461C" w:rsidRPr="009D1A41" w14:paraId="7C452327" w14:textId="77777777" w:rsidTr="007B461C">
        <w:tc>
          <w:tcPr>
            <w:tcW w:w="1938" w:type="dxa"/>
            <w:vAlign w:val="center"/>
          </w:tcPr>
          <w:p w14:paraId="3F02871A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参加人员</w:t>
            </w:r>
          </w:p>
        </w:tc>
        <w:tc>
          <w:tcPr>
            <w:tcW w:w="7980" w:type="dxa"/>
            <w:gridSpan w:val="5"/>
            <w:vAlign w:val="center"/>
          </w:tcPr>
          <w:p w14:paraId="5F05CAE2" w14:textId="77777777" w:rsidR="007B461C" w:rsidRPr="002B2F29" w:rsidRDefault="007B461C" w:rsidP="007B461C">
            <w:pPr>
              <w:ind w:leftChars="-32" w:left="-66" w:hanging="1"/>
              <w:rPr>
                <w:sz w:val="20"/>
                <w:szCs w:val="20"/>
              </w:rPr>
            </w:pPr>
            <w:r w:rsidRPr="002B2F29">
              <w:rPr>
                <w:rFonts w:hint="eastAsia"/>
                <w:sz w:val="20"/>
                <w:szCs w:val="20"/>
              </w:rPr>
              <w:t>王银海、宋洁、</w:t>
            </w:r>
            <w:r w:rsidRPr="002B2F29">
              <w:rPr>
                <w:sz w:val="20"/>
                <w:szCs w:val="20"/>
              </w:rPr>
              <w:t>郭庆华</w:t>
            </w:r>
            <w:r w:rsidRPr="002B2F29">
              <w:rPr>
                <w:rFonts w:hint="eastAsia"/>
                <w:sz w:val="20"/>
                <w:szCs w:val="20"/>
              </w:rPr>
              <w:t>、</w:t>
            </w:r>
            <w:r w:rsidRPr="002B2F29">
              <w:rPr>
                <w:sz w:val="20"/>
                <w:szCs w:val="20"/>
              </w:rPr>
              <w:t>袁海峰、</w:t>
            </w:r>
            <w:r w:rsidRPr="002B2F29">
              <w:rPr>
                <w:rFonts w:hint="eastAsia"/>
                <w:sz w:val="20"/>
                <w:szCs w:val="20"/>
              </w:rPr>
              <w:t>林赛</w:t>
            </w:r>
            <w:r w:rsidRPr="002B2F29">
              <w:rPr>
                <w:sz w:val="20"/>
                <w:szCs w:val="20"/>
              </w:rPr>
              <w:t>、战晓龙</w:t>
            </w:r>
            <w:r w:rsidRPr="002B2F29">
              <w:rPr>
                <w:rFonts w:hint="eastAsia"/>
                <w:sz w:val="20"/>
                <w:szCs w:val="20"/>
              </w:rPr>
              <w:t>、</w:t>
            </w:r>
            <w:r w:rsidRPr="002B2F29">
              <w:rPr>
                <w:sz w:val="20"/>
                <w:szCs w:val="20"/>
              </w:rPr>
              <w:t>戚其涛、孙玉晖、车法君</w:t>
            </w:r>
            <w:r w:rsidRPr="002B2F29">
              <w:rPr>
                <w:rFonts w:hint="eastAsia"/>
                <w:sz w:val="20"/>
                <w:szCs w:val="20"/>
              </w:rPr>
              <w:t>、</w:t>
            </w:r>
            <w:r w:rsidRPr="002B2F29">
              <w:rPr>
                <w:sz w:val="20"/>
                <w:szCs w:val="20"/>
              </w:rPr>
              <w:t>李保华</w:t>
            </w:r>
            <w:r w:rsidRPr="002B2F29">
              <w:rPr>
                <w:rFonts w:hint="eastAsia"/>
                <w:sz w:val="20"/>
                <w:szCs w:val="20"/>
              </w:rPr>
              <w:t>、</w:t>
            </w:r>
            <w:r w:rsidRPr="002B2F29">
              <w:rPr>
                <w:sz w:val="20"/>
                <w:szCs w:val="20"/>
              </w:rPr>
              <w:t>张洪宝、曲志伟</w:t>
            </w:r>
            <w:r w:rsidRPr="002B2F29">
              <w:rPr>
                <w:rFonts w:hint="eastAsia"/>
                <w:sz w:val="20"/>
                <w:szCs w:val="20"/>
              </w:rPr>
              <w:t>、魏旭日、</w:t>
            </w:r>
            <w:r w:rsidRPr="002B2F29">
              <w:rPr>
                <w:sz w:val="20"/>
                <w:szCs w:val="20"/>
              </w:rPr>
              <w:t>蔡志刚</w:t>
            </w:r>
            <w:r w:rsidRPr="002B2F29">
              <w:rPr>
                <w:rFonts w:hint="eastAsia"/>
                <w:sz w:val="20"/>
                <w:szCs w:val="20"/>
              </w:rPr>
              <w:t>、</w:t>
            </w:r>
            <w:r w:rsidRPr="002B2F29">
              <w:rPr>
                <w:sz w:val="20"/>
                <w:szCs w:val="20"/>
              </w:rPr>
              <w:t>于航</w:t>
            </w:r>
            <w:r w:rsidRPr="002B2F29">
              <w:rPr>
                <w:rFonts w:hint="eastAsia"/>
                <w:sz w:val="20"/>
                <w:szCs w:val="20"/>
              </w:rPr>
              <w:t>、苏云龙、贾洪艳、柳翠微</w:t>
            </w:r>
          </w:p>
        </w:tc>
      </w:tr>
      <w:tr w:rsidR="007B461C" w:rsidRPr="009D1A41" w14:paraId="031B6E1F" w14:textId="77777777" w:rsidTr="007B461C">
        <w:tc>
          <w:tcPr>
            <w:tcW w:w="1938" w:type="dxa"/>
            <w:vAlign w:val="center"/>
          </w:tcPr>
          <w:p w14:paraId="03629452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演练类别</w:t>
            </w:r>
          </w:p>
        </w:tc>
        <w:tc>
          <w:tcPr>
            <w:tcW w:w="7980" w:type="dxa"/>
            <w:gridSpan w:val="5"/>
            <w:vAlign w:val="center"/>
          </w:tcPr>
          <w:p w14:paraId="77E0B8B8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▇实际演练  □桌面演练  </w:t>
            </w:r>
          </w:p>
        </w:tc>
      </w:tr>
      <w:tr w:rsidR="007B461C" w:rsidRPr="009D1A41" w14:paraId="2374A227" w14:textId="77777777" w:rsidTr="007B461C">
        <w:tc>
          <w:tcPr>
            <w:tcW w:w="1938" w:type="dxa"/>
            <w:vAlign w:val="center"/>
          </w:tcPr>
          <w:p w14:paraId="4E5C57BA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预案类别</w:t>
            </w:r>
          </w:p>
        </w:tc>
        <w:tc>
          <w:tcPr>
            <w:tcW w:w="7980" w:type="dxa"/>
            <w:gridSpan w:val="5"/>
            <w:vAlign w:val="center"/>
          </w:tcPr>
          <w:p w14:paraId="479E6AD1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□综合预案  ▇专项预案  □现场处置预案</w:t>
            </w:r>
          </w:p>
        </w:tc>
      </w:tr>
      <w:tr w:rsidR="007B461C" w:rsidRPr="009D1A41" w14:paraId="75E891C7" w14:textId="77777777" w:rsidTr="007B461C">
        <w:tc>
          <w:tcPr>
            <w:tcW w:w="9918" w:type="dxa"/>
            <w:gridSpan w:val="6"/>
          </w:tcPr>
          <w:p w14:paraId="4C7D7DEC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演练过程：</w:t>
            </w:r>
          </w:p>
          <w:p w14:paraId="055492B7" w14:textId="2E5EC4B0" w:rsidR="007B461C" w:rsidRDefault="007B461C" w:rsidP="007B461C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点3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分发生</w:t>
            </w:r>
            <w:r w:rsidR="005B2859">
              <w:rPr>
                <w:rFonts w:asciiTheme="minorEastAsia" w:hAnsiTheme="minorEastAsia" w:hint="eastAsia"/>
                <w:szCs w:val="21"/>
              </w:rPr>
              <w:t>废酸</w:t>
            </w:r>
            <w:r>
              <w:rPr>
                <w:rFonts w:asciiTheme="minorEastAsia" w:hAnsiTheme="minorEastAsia" w:hint="eastAsia"/>
                <w:szCs w:val="21"/>
              </w:rPr>
              <w:t>泄露</w:t>
            </w:r>
          </w:p>
          <w:p w14:paraId="188D3101" w14:textId="77777777" w:rsidR="007B461C" w:rsidRDefault="007B461C" w:rsidP="007B461C">
            <w:pPr>
              <w:widowControl/>
              <w:rPr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点3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分于航出现不适，</w:t>
            </w:r>
            <w:r w:rsidRPr="002B2F29">
              <w:rPr>
                <w:sz w:val="20"/>
                <w:szCs w:val="20"/>
              </w:rPr>
              <w:t>蔡志刚</w:t>
            </w:r>
            <w:r>
              <w:rPr>
                <w:rFonts w:hint="eastAsia"/>
                <w:sz w:val="20"/>
                <w:szCs w:val="20"/>
              </w:rPr>
              <w:t>发现迅速转移至室外通风良好地点</w:t>
            </w:r>
          </w:p>
          <w:p w14:paraId="7B9DA184" w14:textId="77777777" w:rsidR="007B461C" w:rsidRDefault="007B461C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点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分</w:t>
            </w:r>
            <w:r w:rsidRPr="002B2F29">
              <w:rPr>
                <w:sz w:val="20"/>
                <w:szCs w:val="20"/>
              </w:rPr>
              <w:t>蔡志刚</w:t>
            </w:r>
            <w:r>
              <w:rPr>
                <w:rFonts w:hint="eastAsia"/>
                <w:sz w:val="20"/>
                <w:szCs w:val="20"/>
              </w:rPr>
              <w:t>向宋洁汇报，说明事故经过和泄露物质等，并得到人员救护和看护指令</w:t>
            </w:r>
          </w:p>
          <w:p w14:paraId="694A40F5" w14:textId="77777777" w:rsidR="007B461C" w:rsidRDefault="007B461C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点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分救援组、抢险组到场展开救援，抢险组佩戴好应急防护用品</w:t>
            </w:r>
          </w:p>
          <w:p w14:paraId="60AAE885" w14:textId="77777777" w:rsidR="007B461C" w:rsidRDefault="007B461C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点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分开始收集泄露废液</w:t>
            </w:r>
          </w:p>
          <w:p w14:paraId="17A71747" w14:textId="77777777" w:rsidR="007B461C" w:rsidRDefault="007B461C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点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分废液处理结束，废液和吸油棉按照危废收集</w:t>
            </w:r>
          </w:p>
          <w:p w14:paraId="0034B3EC" w14:textId="77777777" w:rsidR="007B461C" w:rsidRDefault="007B461C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点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分现场恢复正常</w:t>
            </w:r>
          </w:p>
          <w:p w14:paraId="00E70FE6" w14:textId="77777777" w:rsidR="007B461C" w:rsidRDefault="007B461C" w:rsidP="007B461C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点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分现场总结评估</w:t>
            </w:r>
          </w:p>
          <w:p w14:paraId="3B598FA5" w14:textId="77777777" w:rsidR="007B461C" w:rsidRPr="00E97A99" w:rsidRDefault="007B461C" w:rsidP="007B461C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急救&amp;报告 -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启动预案 -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救援</w:t>
            </w:r>
            <w:r>
              <w:rPr>
                <w:rFonts w:asciiTheme="minorEastAsia" w:hAnsiTheme="minorEastAsia"/>
                <w:szCs w:val="21"/>
              </w:rPr>
              <w:t>&amp;</w:t>
            </w:r>
            <w:r>
              <w:rPr>
                <w:rFonts w:asciiTheme="minorEastAsia" w:hAnsiTheme="minorEastAsia" w:hint="eastAsia"/>
                <w:szCs w:val="21"/>
              </w:rPr>
              <w:t>现场处置 -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恢复</w:t>
            </w:r>
          </w:p>
        </w:tc>
      </w:tr>
      <w:tr w:rsidR="007B461C" w:rsidRPr="009D1A41" w14:paraId="0BD23502" w14:textId="77777777" w:rsidTr="007B461C">
        <w:trPr>
          <w:trHeight w:val="78"/>
        </w:trPr>
        <w:tc>
          <w:tcPr>
            <w:tcW w:w="1938" w:type="dxa"/>
            <w:vMerge w:val="restart"/>
            <w:vAlign w:val="center"/>
          </w:tcPr>
          <w:p w14:paraId="762D86D6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</w:p>
          <w:p w14:paraId="4B9AB036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</w:p>
          <w:p w14:paraId="0866D3D3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演练效果评审</w:t>
            </w:r>
          </w:p>
        </w:tc>
        <w:tc>
          <w:tcPr>
            <w:tcW w:w="1181" w:type="dxa"/>
            <w:vAlign w:val="center"/>
          </w:tcPr>
          <w:p w14:paraId="6BD8EEB6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人员到位情况</w:t>
            </w:r>
          </w:p>
        </w:tc>
        <w:tc>
          <w:tcPr>
            <w:tcW w:w="6799" w:type="dxa"/>
            <w:gridSpan w:val="4"/>
            <w:vAlign w:val="center"/>
          </w:tcPr>
          <w:p w14:paraId="7C4AAAA2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迅速准确         □基本按时到位</w:t>
            </w:r>
          </w:p>
          <w:p w14:paraId="5781060E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□个别人员不到位   □重点岗位人员不到位</w:t>
            </w:r>
          </w:p>
        </w:tc>
      </w:tr>
      <w:tr w:rsidR="007B461C" w:rsidRPr="009D1A41" w14:paraId="7836876A" w14:textId="77777777" w:rsidTr="007B461C">
        <w:trPr>
          <w:trHeight w:val="78"/>
        </w:trPr>
        <w:tc>
          <w:tcPr>
            <w:tcW w:w="1938" w:type="dxa"/>
            <w:vMerge/>
          </w:tcPr>
          <w:p w14:paraId="1A48531D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63A93AA7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履职情况</w:t>
            </w:r>
          </w:p>
        </w:tc>
        <w:tc>
          <w:tcPr>
            <w:tcW w:w="6799" w:type="dxa"/>
            <w:gridSpan w:val="4"/>
            <w:vAlign w:val="center"/>
          </w:tcPr>
          <w:p w14:paraId="6E3BFE91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9D1A41">
              <w:rPr>
                <w:rFonts w:asciiTheme="minorEastAsia" w:hAnsiTheme="minorEastAsia" w:hint="eastAsia"/>
              </w:rPr>
              <w:t xml:space="preserve">职责明确，操作熟练  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职责明确，操作不熟练</w:t>
            </w:r>
          </w:p>
          <w:p w14:paraId="0EA2021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□职责不明确，操作不熟练</w:t>
            </w:r>
          </w:p>
        </w:tc>
      </w:tr>
      <w:tr w:rsidR="007B461C" w:rsidRPr="009D1A41" w14:paraId="3E50EC87" w14:textId="77777777" w:rsidTr="007B461C">
        <w:trPr>
          <w:trHeight w:val="78"/>
        </w:trPr>
        <w:tc>
          <w:tcPr>
            <w:tcW w:w="1938" w:type="dxa"/>
            <w:vMerge/>
          </w:tcPr>
          <w:p w14:paraId="5EF5D8A7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18857548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物资到位情况</w:t>
            </w:r>
          </w:p>
        </w:tc>
        <w:tc>
          <w:tcPr>
            <w:tcW w:w="1134" w:type="dxa"/>
            <w:vAlign w:val="center"/>
          </w:tcPr>
          <w:p w14:paraId="52F1133D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现场物资</w:t>
            </w:r>
          </w:p>
        </w:tc>
        <w:tc>
          <w:tcPr>
            <w:tcW w:w="5665" w:type="dxa"/>
            <w:gridSpan w:val="3"/>
            <w:vAlign w:val="center"/>
          </w:tcPr>
          <w:p w14:paraId="057BDAF6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 xml:space="preserve">物资充分，全部有效  </w:t>
            </w:r>
            <w:r>
              <w:rPr>
                <w:rFonts w:asciiTheme="minorEastAsia" w:hAnsiTheme="minorEastAsia" w:hint="eastAsia"/>
              </w:rPr>
              <w:t>□</w:t>
            </w:r>
            <w:r w:rsidRPr="009D1A41">
              <w:rPr>
                <w:rFonts w:asciiTheme="minorEastAsia" w:hAnsiTheme="minorEastAsia" w:hint="eastAsia"/>
              </w:rPr>
              <w:t>现场准备不充分</w:t>
            </w:r>
          </w:p>
          <w:p w14:paraId="7B8BD400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□现场物资严重缺乏</w:t>
            </w:r>
          </w:p>
        </w:tc>
      </w:tr>
      <w:tr w:rsidR="007B461C" w:rsidRPr="009D1A41" w14:paraId="0EF3C380" w14:textId="77777777" w:rsidTr="007B461C">
        <w:trPr>
          <w:trHeight w:val="78"/>
        </w:trPr>
        <w:tc>
          <w:tcPr>
            <w:tcW w:w="1938" w:type="dxa"/>
            <w:vMerge/>
          </w:tcPr>
          <w:p w14:paraId="418EB981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/>
            <w:vAlign w:val="center"/>
          </w:tcPr>
          <w:p w14:paraId="1B6F6820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BFA5A6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个人防护</w:t>
            </w:r>
          </w:p>
        </w:tc>
        <w:tc>
          <w:tcPr>
            <w:tcW w:w="5665" w:type="dxa"/>
            <w:gridSpan w:val="3"/>
            <w:vAlign w:val="center"/>
          </w:tcPr>
          <w:p w14:paraId="6E6C20C0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□全部人员防护到位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个别人员防护不到位</w:t>
            </w:r>
          </w:p>
          <w:p w14:paraId="45314A14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□大部分人员防护不到位</w:t>
            </w:r>
          </w:p>
        </w:tc>
      </w:tr>
      <w:tr w:rsidR="007B461C" w:rsidRPr="009D1A41" w14:paraId="3BC42F0D" w14:textId="77777777" w:rsidTr="007B461C">
        <w:trPr>
          <w:trHeight w:val="78"/>
        </w:trPr>
        <w:tc>
          <w:tcPr>
            <w:tcW w:w="1938" w:type="dxa"/>
            <w:vMerge/>
          </w:tcPr>
          <w:p w14:paraId="389FBDFF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6348B7D3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协调组织情况</w:t>
            </w:r>
          </w:p>
        </w:tc>
        <w:tc>
          <w:tcPr>
            <w:tcW w:w="1134" w:type="dxa"/>
            <w:vAlign w:val="center"/>
          </w:tcPr>
          <w:p w14:paraId="77C111D6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整体组织</w:t>
            </w:r>
          </w:p>
        </w:tc>
        <w:tc>
          <w:tcPr>
            <w:tcW w:w="5665" w:type="dxa"/>
            <w:gridSpan w:val="3"/>
            <w:vAlign w:val="center"/>
          </w:tcPr>
          <w:p w14:paraId="44D62611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□准确、高效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协调基本顺利，能满足要求</w:t>
            </w:r>
          </w:p>
          <w:p w14:paraId="667F4698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□效率低，有待改进</w:t>
            </w:r>
          </w:p>
        </w:tc>
      </w:tr>
      <w:tr w:rsidR="007B461C" w:rsidRPr="009D1A41" w14:paraId="4EE29C8E" w14:textId="77777777" w:rsidTr="007B461C">
        <w:trPr>
          <w:trHeight w:val="50"/>
        </w:trPr>
        <w:tc>
          <w:tcPr>
            <w:tcW w:w="1938" w:type="dxa"/>
            <w:vMerge/>
          </w:tcPr>
          <w:p w14:paraId="704DECE5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/>
            <w:vAlign w:val="center"/>
          </w:tcPr>
          <w:p w14:paraId="788611F6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A6C0579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应急分工</w:t>
            </w:r>
          </w:p>
        </w:tc>
        <w:tc>
          <w:tcPr>
            <w:tcW w:w="5665" w:type="dxa"/>
            <w:gridSpan w:val="3"/>
            <w:vAlign w:val="center"/>
          </w:tcPr>
          <w:p w14:paraId="2D1ADD9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□合理、高效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基本合理，能完成任务</w:t>
            </w:r>
          </w:p>
          <w:p w14:paraId="7AB362C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□效率低，未完成任务</w:t>
            </w:r>
          </w:p>
        </w:tc>
      </w:tr>
      <w:tr w:rsidR="007B461C" w:rsidRPr="009D1A41" w14:paraId="18AE1449" w14:textId="77777777" w:rsidTr="007B461C">
        <w:trPr>
          <w:trHeight w:val="78"/>
        </w:trPr>
        <w:tc>
          <w:tcPr>
            <w:tcW w:w="1938" w:type="dxa"/>
            <w:vMerge/>
          </w:tcPr>
          <w:p w14:paraId="669CC914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27DAE7C6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实战效果评价</w:t>
            </w:r>
          </w:p>
        </w:tc>
        <w:tc>
          <w:tcPr>
            <w:tcW w:w="6799" w:type="dxa"/>
            <w:gridSpan w:val="4"/>
          </w:tcPr>
          <w:p w14:paraId="13FA52CD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  <w:noProof/>
              </w:rPr>
            </w:pPr>
            <w:r w:rsidRPr="009D1A41">
              <w:rPr>
                <w:rFonts w:asciiTheme="minorEastAsia" w:hAnsiTheme="minorEastAsia" w:hint="eastAsia"/>
              </w:rPr>
              <w:t>□</w:t>
            </w:r>
            <w:r w:rsidRPr="009D1A41">
              <w:rPr>
                <w:rFonts w:asciiTheme="minorEastAsia" w:hAnsiTheme="minorEastAsia" w:hint="eastAsia"/>
                <w:noProof/>
              </w:rPr>
              <w:t xml:space="preserve">达到预期目标 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  <w:noProof/>
              </w:rPr>
              <w:t>基本达到目标，部分环节有待改进</w:t>
            </w:r>
          </w:p>
          <w:p w14:paraId="05473AF9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  <w:noProof/>
              </w:rPr>
              <w:t>□未达目标，需重新演练</w:t>
            </w:r>
          </w:p>
        </w:tc>
      </w:tr>
      <w:tr w:rsidR="007B461C" w:rsidRPr="009D1A41" w14:paraId="6D4A0752" w14:textId="77777777" w:rsidTr="007B461C">
        <w:trPr>
          <w:trHeight w:val="78"/>
        </w:trPr>
        <w:tc>
          <w:tcPr>
            <w:tcW w:w="1938" w:type="dxa"/>
            <w:vMerge/>
          </w:tcPr>
          <w:p w14:paraId="694D0657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4AF91EEE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配合协调情况</w:t>
            </w:r>
          </w:p>
        </w:tc>
        <w:tc>
          <w:tcPr>
            <w:tcW w:w="1134" w:type="dxa"/>
            <w:vAlign w:val="center"/>
          </w:tcPr>
          <w:p w14:paraId="52247CCE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报告上级</w:t>
            </w:r>
          </w:p>
        </w:tc>
        <w:tc>
          <w:tcPr>
            <w:tcW w:w="5665" w:type="dxa"/>
            <w:gridSpan w:val="3"/>
            <w:vAlign w:val="center"/>
          </w:tcPr>
          <w:p w14:paraId="5CD4DDB3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报告及时   □报告不及时   □联系不上</w:t>
            </w:r>
          </w:p>
        </w:tc>
      </w:tr>
      <w:tr w:rsidR="007B461C" w:rsidRPr="009D1A41" w14:paraId="20AA2649" w14:textId="77777777" w:rsidTr="007B461C">
        <w:trPr>
          <w:trHeight w:val="50"/>
        </w:trPr>
        <w:tc>
          <w:tcPr>
            <w:tcW w:w="1938" w:type="dxa"/>
            <w:vMerge/>
          </w:tcPr>
          <w:p w14:paraId="4C07D930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/>
            <w:vAlign w:val="center"/>
          </w:tcPr>
          <w:p w14:paraId="6423DEC7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F26580D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配合部门</w:t>
            </w:r>
          </w:p>
        </w:tc>
        <w:tc>
          <w:tcPr>
            <w:tcW w:w="5665" w:type="dxa"/>
            <w:gridSpan w:val="3"/>
            <w:vAlign w:val="center"/>
          </w:tcPr>
          <w:p w14:paraId="0D0CC9C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配合、协作好，能及时达到</w:t>
            </w:r>
          </w:p>
          <w:p w14:paraId="3EA6D0E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□配合、协作差，未及时到达</w:t>
            </w:r>
          </w:p>
        </w:tc>
      </w:tr>
      <w:tr w:rsidR="007B461C" w:rsidRPr="009D1A41" w14:paraId="5843C51E" w14:textId="77777777" w:rsidTr="007B461C">
        <w:trPr>
          <w:trHeight w:val="78"/>
        </w:trPr>
        <w:tc>
          <w:tcPr>
            <w:tcW w:w="1938" w:type="dxa"/>
            <w:vMerge/>
          </w:tcPr>
          <w:p w14:paraId="3A8B809B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14D19C18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处理结果</w:t>
            </w:r>
          </w:p>
        </w:tc>
        <w:tc>
          <w:tcPr>
            <w:tcW w:w="6799" w:type="dxa"/>
            <w:gridSpan w:val="4"/>
            <w:vAlign w:val="center"/>
          </w:tcPr>
          <w:p w14:paraId="485DF9C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处理到位     □部分处理到位    □大部分处理不到位</w:t>
            </w:r>
          </w:p>
        </w:tc>
      </w:tr>
      <w:tr w:rsidR="007B461C" w:rsidRPr="009D1A41" w14:paraId="32FEF054" w14:textId="77777777" w:rsidTr="007B461C">
        <w:trPr>
          <w:trHeight w:val="78"/>
        </w:trPr>
        <w:tc>
          <w:tcPr>
            <w:tcW w:w="1938" w:type="dxa"/>
            <w:vMerge/>
          </w:tcPr>
          <w:p w14:paraId="3AEE05D6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5862B8D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急救意识</w:t>
            </w:r>
          </w:p>
        </w:tc>
        <w:tc>
          <w:tcPr>
            <w:tcW w:w="6799" w:type="dxa"/>
            <w:gridSpan w:val="4"/>
            <w:vAlign w:val="center"/>
          </w:tcPr>
          <w:p w14:paraId="5E59B844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急救意识强   □急救意识薄弱    □急救意识差</w:t>
            </w:r>
          </w:p>
        </w:tc>
      </w:tr>
      <w:tr w:rsidR="007B461C" w:rsidRPr="009D1A41" w14:paraId="0C8626E5" w14:textId="77777777" w:rsidTr="007B461C">
        <w:trPr>
          <w:trHeight w:val="78"/>
        </w:trPr>
        <w:tc>
          <w:tcPr>
            <w:tcW w:w="9918" w:type="dxa"/>
            <w:gridSpan w:val="6"/>
          </w:tcPr>
          <w:p w14:paraId="7956A85E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存在的问题与改进措施</w:t>
            </w:r>
          </w:p>
        </w:tc>
      </w:tr>
      <w:tr w:rsidR="007B461C" w:rsidRPr="009D1A41" w14:paraId="3326C92E" w14:textId="77777777" w:rsidTr="007B461C">
        <w:trPr>
          <w:trHeight w:val="78"/>
        </w:trPr>
        <w:tc>
          <w:tcPr>
            <w:tcW w:w="9918" w:type="dxa"/>
            <w:gridSpan w:val="6"/>
          </w:tcPr>
          <w:p w14:paraId="118EE5B4" w14:textId="77777777" w:rsidR="007B461C" w:rsidRPr="009D1A41" w:rsidRDefault="007B461C" w:rsidP="007B461C">
            <w:pPr>
              <w:jc w:val="left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问题：</w:t>
            </w:r>
          </w:p>
          <w:p w14:paraId="320EDAF2" w14:textId="77777777" w:rsidR="007B461C" w:rsidRDefault="007B461C" w:rsidP="007B461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 w:rsidRPr="00E97A99">
              <w:rPr>
                <w:rFonts w:asciiTheme="minorEastAsia" w:hAnsiTheme="minorEastAsia" w:cs="仿宋_GB2312" w:hint="eastAsia"/>
                <w:szCs w:val="21"/>
              </w:rPr>
              <w:t>抢险组人员</w:t>
            </w:r>
            <w:r>
              <w:rPr>
                <w:rFonts w:asciiTheme="minorEastAsia" w:hAnsiTheme="minorEastAsia" w:cs="仿宋_GB2312" w:hint="eastAsia"/>
                <w:szCs w:val="21"/>
              </w:rPr>
              <w:t>对泄露废液性质不熟悉，</w:t>
            </w:r>
            <w:r w:rsidRPr="00E97A99">
              <w:rPr>
                <w:rFonts w:asciiTheme="minorEastAsia" w:hAnsiTheme="minorEastAsia" w:cs="仿宋_GB2312" w:hint="eastAsia"/>
                <w:szCs w:val="21"/>
              </w:rPr>
              <w:t>佩戴应急防护用品不熟练</w:t>
            </w:r>
            <w:r>
              <w:rPr>
                <w:rFonts w:asciiTheme="minorEastAsia" w:hAnsiTheme="minorEastAsia" w:cs="仿宋_GB2312" w:hint="eastAsia"/>
                <w:szCs w:val="21"/>
              </w:rPr>
              <w:t>-演习方案中描述泄露液体性质和危害；再次练习佩戴P</w:t>
            </w:r>
            <w:r>
              <w:rPr>
                <w:rFonts w:asciiTheme="minorEastAsia" w:hAnsiTheme="minorEastAsia" w:cs="仿宋_GB2312"/>
                <w:szCs w:val="21"/>
              </w:rPr>
              <w:t>PE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，要求迅速准确；演习方案提前做好培训和口头演习-仓库 </w:t>
            </w:r>
            <w:r>
              <w:rPr>
                <w:rFonts w:asciiTheme="minorEastAsia" w:hAnsiTheme="minorEastAsia" w:cs="仿宋_GB2312"/>
                <w:szCs w:val="21"/>
              </w:rPr>
              <w:t xml:space="preserve"> 3</w:t>
            </w:r>
            <w:r>
              <w:rPr>
                <w:rFonts w:asciiTheme="minorEastAsia" w:hAnsiTheme="minorEastAsia" w:cs="仿宋_GB2312" w:hint="eastAsia"/>
                <w:szCs w:val="21"/>
              </w:rPr>
              <w:t>月2</w:t>
            </w:r>
            <w:r>
              <w:rPr>
                <w:rFonts w:asciiTheme="minorEastAsia" w:hAnsiTheme="minorEastAsia" w:cs="仿宋_GB2312"/>
                <w:szCs w:val="21"/>
              </w:rPr>
              <w:t>1</w:t>
            </w:r>
            <w:r>
              <w:rPr>
                <w:rFonts w:asciiTheme="minorEastAsia" w:hAnsiTheme="minorEastAsia" w:cs="仿宋_GB2312" w:hint="eastAsia"/>
                <w:szCs w:val="21"/>
              </w:rPr>
              <w:t>日</w:t>
            </w:r>
          </w:p>
          <w:p w14:paraId="7EF2445C" w14:textId="77777777" w:rsidR="007B461C" w:rsidRPr="00E97A99" w:rsidRDefault="007B461C" w:rsidP="007B461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抽液泵为冷热水泵，不适用于酸碱废液-购买酸碱适用泵，标记方向-</w:t>
            </w:r>
            <w:r>
              <w:rPr>
                <w:rFonts w:asciiTheme="minorEastAsia" w:hAnsiTheme="minorEastAsia" w:cs="仿宋_GB2312"/>
                <w:szCs w:val="21"/>
              </w:rPr>
              <w:t>EHS 4</w:t>
            </w:r>
            <w:r>
              <w:rPr>
                <w:rFonts w:asciiTheme="minorEastAsia" w:hAnsiTheme="minorEastAsia" w:cs="仿宋_GB2312" w:hint="eastAsia"/>
                <w:szCs w:val="21"/>
              </w:rPr>
              <w:t>月1</w:t>
            </w:r>
            <w:r>
              <w:rPr>
                <w:rFonts w:asciiTheme="minorEastAsia" w:hAnsiTheme="minorEastAsia" w:cs="仿宋_GB2312"/>
                <w:szCs w:val="21"/>
              </w:rPr>
              <w:t>0</w:t>
            </w:r>
            <w:r>
              <w:rPr>
                <w:rFonts w:asciiTheme="minorEastAsia" w:hAnsiTheme="minorEastAsia" w:cs="仿宋_GB2312" w:hint="eastAsia"/>
                <w:szCs w:val="21"/>
              </w:rPr>
              <w:t>日</w:t>
            </w:r>
          </w:p>
          <w:p w14:paraId="2F358472" w14:textId="77777777" w:rsidR="007B461C" w:rsidRPr="00E97A99" w:rsidRDefault="007B461C" w:rsidP="007B461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操作过程不够熟练，水泵第一次安装反向，出口无法直接插入收集桶中-水泵标记进出口方向，备好酸碱适用管件-</w:t>
            </w:r>
            <w:r>
              <w:rPr>
                <w:rFonts w:asciiTheme="minorEastAsia" w:hAnsiTheme="minorEastAsia" w:cs="仿宋_GB2312"/>
                <w:szCs w:val="21"/>
              </w:rPr>
              <w:t xml:space="preserve"> EHS&amp;</w:t>
            </w:r>
            <w:r>
              <w:rPr>
                <w:rFonts w:asciiTheme="minorEastAsia" w:hAnsiTheme="minorEastAsia" w:cs="仿宋_GB2312" w:hint="eastAsia"/>
                <w:szCs w:val="21"/>
              </w:rPr>
              <w:t>仓库</w:t>
            </w:r>
            <w:r>
              <w:rPr>
                <w:rFonts w:asciiTheme="minorEastAsia" w:hAnsiTheme="minorEastAsia" w:cs="仿宋_GB2312"/>
                <w:szCs w:val="21"/>
              </w:rPr>
              <w:t xml:space="preserve"> 4</w:t>
            </w:r>
            <w:r>
              <w:rPr>
                <w:rFonts w:asciiTheme="minorEastAsia" w:hAnsiTheme="minorEastAsia" w:cs="仿宋_GB2312" w:hint="eastAsia"/>
                <w:szCs w:val="21"/>
              </w:rPr>
              <w:t>月1</w:t>
            </w:r>
            <w:r>
              <w:rPr>
                <w:rFonts w:asciiTheme="minorEastAsia" w:hAnsiTheme="minorEastAsia" w:cs="仿宋_GB2312"/>
                <w:szCs w:val="21"/>
              </w:rPr>
              <w:t>0</w:t>
            </w:r>
            <w:r>
              <w:rPr>
                <w:rFonts w:asciiTheme="minorEastAsia" w:hAnsiTheme="minorEastAsia" w:cs="仿宋_GB2312" w:hint="eastAsia"/>
                <w:szCs w:val="21"/>
              </w:rPr>
              <w:t>日</w:t>
            </w:r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</w:p>
        </w:tc>
      </w:tr>
    </w:tbl>
    <w:p w14:paraId="36FFF489" w14:textId="68EB4F94" w:rsidR="00513A2E" w:rsidRPr="007B461C" w:rsidRDefault="008F0E9F" w:rsidP="007B461C">
      <w:pPr>
        <w:ind w:firstLine="420"/>
        <w:jc w:val="center"/>
        <w:rPr>
          <w:rFonts w:asciiTheme="minorEastAsia" w:hAnsiTheme="minorEastAsia"/>
          <w:sz w:val="72"/>
        </w:rPr>
      </w:pPr>
      <w:r w:rsidRPr="009D1A41">
        <w:rPr>
          <w:rFonts w:asciiTheme="minorEastAsia" w:hAnsiTheme="minorEastAsia" w:cs="仿宋_GB2312" w:hint="eastAsia"/>
          <w:sz w:val="40"/>
          <w:szCs w:val="24"/>
        </w:rPr>
        <w:t>演练记录及效果评估表</w:t>
      </w:r>
    </w:p>
    <w:sectPr w:rsidR="00513A2E" w:rsidRPr="007B4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B7633" w14:textId="77777777" w:rsidR="009B7E5F" w:rsidRDefault="009B7E5F" w:rsidP="00513A2E">
      <w:r>
        <w:separator/>
      </w:r>
    </w:p>
  </w:endnote>
  <w:endnote w:type="continuationSeparator" w:id="0">
    <w:p w14:paraId="6CC950EC" w14:textId="77777777" w:rsidR="009B7E5F" w:rsidRDefault="009B7E5F" w:rsidP="0051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503D0" w14:textId="77777777" w:rsidR="009B7E5F" w:rsidRDefault="009B7E5F" w:rsidP="00513A2E">
      <w:r>
        <w:separator/>
      </w:r>
    </w:p>
  </w:footnote>
  <w:footnote w:type="continuationSeparator" w:id="0">
    <w:p w14:paraId="768432FB" w14:textId="77777777" w:rsidR="009B7E5F" w:rsidRDefault="009B7E5F" w:rsidP="0051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223F1"/>
    <w:multiLevelType w:val="hybridMultilevel"/>
    <w:tmpl w:val="E0F4AF78"/>
    <w:lvl w:ilvl="0" w:tplc="5C885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F85A56"/>
    <w:multiLevelType w:val="hybridMultilevel"/>
    <w:tmpl w:val="1BFA950A"/>
    <w:lvl w:ilvl="0" w:tplc="A3B4A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AF"/>
    <w:rsid w:val="00006FF2"/>
    <w:rsid w:val="00081450"/>
    <w:rsid w:val="0008630E"/>
    <w:rsid w:val="00097901"/>
    <w:rsid w:val="000A6666"/>
    <w:rsid w:val="000C1CC3"/>
    <w:rsid w:val="000C368D"/>
    <w:rsid w:val="000C6727"/>
    <w:rsid w:val="001736B3"/>
    <w:rsid w:val="00190D71"/>
    <w:rsid w:val="001A1ECD"/>
    <w:rsid w:val="001A5FAF"/>
    <w:rsid w:val="001B5E46"/>
    <w:rsid w:val="001B6CE6"/>
    <w:rsid w:val="001B727A"/>
    <w:rsid w:val="00246012"/>
    <w:rsid w:val="002477D0"/>
    <w:rsid w:val="002B2F29"/>
    <w:rsid w:val="00365558"/>
    <w:rsid w:val="00372310"/>
    <w:rsid w:val="004104C8"/>
    <w:rsid w:val="00425ACE"/>
    <w:rsid w:val="00490236"/>
    <w:rsid w:val="004B6B67"/>
    <w:rsid w:val="004C7177"/>
    <w:rsid w:val="004F165C"/>
    <w:rsid w:val="0050593A"/>
    <w:rsid w:val="00513A2E"/>
    <w:rsid w:val="00553ABF"/>
    <w:rsid w:val="00555A87"/>
    <w:rsid w:val="005570CD"/>
    <w:rsid w:val="00580853"/>
    <w:rsid w:val="005B2859"/>
    <w:rsid w:val="005D597D"/>
    <w:rsid w:val="006048A1"/>
    <w:rsid w:val="0063307A"/>
    <w:rsid w:val="00666417"/>
    <w:rsid w:val="007955E4"/>
    <w:rsid w:val="007A39AD"/>
    <w:rsid w:val="007B461C"/>
    <w:rsid w:val="008418A2"/>
    <w:rsid w:val="00853466"/>
    <w:rsid w:val="0085781F"/>
    <w:rsid w:val="00874AA5"/>
    <w:rsid w:val="008A4AF6"/>
    <w:rsid w:val="008F0E9F"/>
    <w:rsid w:val="00927DEA"/>
    <w:rsid w:val="00933817"/>
    <w:rsid w:val="00977B18"/>
    <w:rsid w:val="009B7E5F"/>
    <w:rsid w:val="009D1A41"/>
    <w:rsid w:val="00A16715"/>
    <w:rsid w:val="00A23C8C"/>
    <w:rsid w:val="00A362BA"/>
    <w:rsid w:val="00AB6F50"/>
    <w:rsid w:val="00B30D3E"/>
    <w:rsid w:val="00B44CEC"/>
    <w:rsid w:val="00BE63F1"/>
    <w:rsid w:val="00C072E5"/>
    <w:rsid w:val="00C16CE3"/>
    <w:rsid w:val="00C54C81"/>
    <w:rsid w:val="00C65D1F"/>
    <w:rsid w:val="00C846DE"/>
    <w:rsid w:val="00CA2B6C"/>
    <w:rsid w:val="00CC17D9"/>
    <w:rsid w:val="00D01CCA"/>
    <w:rsid w:val="00E26865"/>
    <w:rsid w:val="00E27358"/>
    <w:rsid w:val="00E964F0"/>
    <w:rsid w:val="00E96FF2"/>
    <w:rsid w:val="00E97A99"/>
    <w:rsid w:val="00EC17B8"/>
    <w:rsid w:val="00F16108"/>
    <w:rsid w:val="00F325A8"/>
    <w:rsid w:val="00F529C4"/>
    <w:rsid w:val="00F75CF9"/>
    <w:rsid w:val="00FD410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73ED31"/>
  <w15:chartTrackingRefBased/>
  <w15:docId w15:val="{700BEDEB-FAE1-42F9-ADBA-50ADE115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A2E"/>
    <w:rPr>
      <w:sz w:val="18"/>
      <w:szCs w:val="18"/>
    </w:rPr>
  </w:style>
  <w:style w:type="table" w:styleId="a5">
    <w:name w:val="Table Grid"/>
    <w:basedOn w:val="a1"/>
    <w:uiPriority w:val="39"/>
    <w:rsid w:val="0051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27D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7DEA"/>
    <w:rPr>
      <w:sz w:val="18"/>
      <w:szCs w:val="18"/>
    </w:rPr>
  </w:style>
  <w:style w:type="paragraph" w:styleId="a7">
    <w:name w:val="List Paragraph"/>
    <w:basedOn w:val="a"/>
    <w:uiPriority w:val="34"/>
    <w:qFormat/>
    <w:rsid w:val="00C16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205218</dc:creator>
  <cp:keywords/>
  <dc:description/>
  <cp:lastModifiedBy>207302</cp:lastModifiedBy>
  <cp:revision>40</cp:revision>
  <cp:lastPrinted>2025-03-20T00:48:00Z</cp:lastPrinted>
  <dcterms:created xsi:type="dcterms:W3CDTF">2023-05-23T09:13:00Z</dcterms:created>
  <dcterms:modified xsi:type="dcterms:W3CDTF">2025-11-10T08:46:00Z</dcterms:modified>
</cp:coreProperties>
</file>