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28D" w:rsidRPr="00C304EE" w:rsidRDefault="009C1789" w:rsidP="0074682B">
      <w:pPr>
        <w:jc w:val="center"/>
        <w:rPr>
          <w:rFonts w:asciiTheme="minorEastAsia" w:hAnsiTheme="minorEastAsia"/>
          <w:b/>
          <w:sz w:val="40"/>
        </w:rPr>
      </w:pPr>
      <w:r w:rsidRPr="00C304EE">
        <w:rPr>
          <w:rFonts w:asciiTheme="minorEastAsia" w:hAnsiTheme="minorEastAsia" w:hint="eastAsia"/>
          <w:b/>
          <w:sz w:val="40"/>
        </w:rPr>
        <w:t xml:space="preserve"> </w:t>
      </w:r>
      <w:proofErr w:type="gramStart"/>
      <w:r w:rsidR="00F869A2">
        <w:rPr>
          <w:rFonts w:asciiTheme="minorEastAsia" w:hAnsiTheme="minorEastAsia" w:hint="eastAsia"/>
          <w:b/>
          <w:sz w:val="40"/>
        </w:rPr>
        <w:t>危废</w:t>
      </w:r>
      <w:r w:rsidR="009033BF">
        <w:rPr>
          <w:rFonts w:asciiTheme="minorEastAsia" w:hAnsiTheme="minorEastAsia" w:hint="eastAsia"/>
          <w:b/>
          <w:sz w:val="40"/>
        </w:rPr>
        <w:t>泄漏</w:t>
      </w:r>
      <w:proofErr w:type="gramEnd"/>
      <w:r w:rsidR="00A50BAF">
        <w:rPr>
          <w:rFonts w:asciiTheme="minorEastAsia" w:hAnsiTheme="minorEastAsia" w:hint="eastAsia"/>
          <w:b/>
          <w:sz w:val="40"/>
        </w:rPr>
        <w:t>专项预案</w:t>
      </w:r>
      <w:r w:rsidR="0046628D" w:rsidRPr="00C304EE">
        <w:rPr>
          <w:rFonts w:asciiTheme="minorEastAsia" w:hAnsiTheme="minorEastAsia"/>
          <w:b/>
          <w:sz w:val="40"/>
        </w:rPr>
        <w:t>应急演练总结报告</w:t>
      </w:r>
    </w:p>
    <w:p w:rsidR="0046628D" w:rsidRPr="00C304EE" w:rsidRDefault="0046628D" w:rsidP="0081773E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为落实应急演练工作，公司制定了应急演练计划，按演练计划开展应急演练工作。根据计划，公司开展</w:t>
      </w:r>
      <w:proofErr w:type="gramStart"/>
      <w:r w:rsidRPr="00C304EE">
        <w:rPr>
          <w:rFonts w:asciiTheme="minorEastAsia" w:hAnsiTheme="minorEastAsia" w:cs="仿宋_GB2312" w:hint="eastAsia"/>
          <w:sz w:val="24"/>
          <w:szCs w:val="24"/>
        </w:rPr>
        <w:t>了</w:t>
      </w:r>
      <w:r w:rsidR="00F869A2">
        <w:rPr>
          <w:rFonts w:asciiTheme="minorEastAsia" w:hAnsiTheme="minorEastAsia" w:cs="宋体" w:hint="eastAsia"/>
          <w:sz w:val="24"/>
          <w:szCs w:val="24"/>
        </w:rPr>
        <w:t>危废</w:t>
      </w:r>
      <w:r w:rsidR="009033BF">
        <w:rPr>
          <w:rFonts w:asciiTheme="minorEastAsia" w:hAnsiTheme="minorEastAsia" w:cs="宋体" w:hint="eastAsia"/>
          <w:sz w:val="24"/>
          <w:szCs w:val="24"/>
        </w:rPr>
        <w:t>泄漏</w:t>
      </w:r>
      <w:proofErr w:type="gramEnd"/>
      <w:r w:rsidR="00A50BAF">
        <w:rPr>
          <w:rFonts w:asciiTheme="minorEastAsia" w:hAnsiTheme="minorEastAsia" w:cs="宋体" w:hint="eastAsia"/>
          <w:sz w:val="24"/>
          <w:szCs w:val="24"/>
        </w:rPr>
        <w:t>专项</w:t>
      </w:r>
      <w:r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Pr="00C304EE">
        <w:rPr>
          <w:rFonts w:asciiTheme="minorEastAsia" w:hAnsiTheme="minorEastAsia" w:cs="仿宋_GB2312" w:hint="eastAsia"/>
          <w:sz w:val="24"/>
          <w:szCs w:val="24"/>
        </w:rPr>
        <w:t>演练，现将演练情况评估如下：</w:t>
      </w:r>
    </w:p>
    <w:p w:rsidR="0018272C" w:rsidRPr="00C304EE" w:rsidRDefault="0074682B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一、</w:t>
      </w:r>
      <w:r w:rsidR="0046628D" w:rsidRPr="00C304EE">
        <w:rPr>
          <w:rFonts w:asciiTheme="minorEastAsia" w:hAnsiTheme="minorEastAsia" w:cs="仿宋_GB2312" w:hint="eastAsia"/>
          <w:b/>
          <w:sz w:val="28"/>
          <w:szCs w:val="24"/>
        </w:rPr>
        <w:t>应急演练开展情况</w:t>
      </w:r>
    </w:p>
    <w:p w:rsidR="0074682B" w:rsidRPr="00C304EE" w:rsidRDefault="00455F9C" w:rsidP="0081773E">
      <w:pPr>
        <w:pStyle w:val="a6"/>
        <w:spacing w:line="360" w:lineRule="auto"/>
        <w:ind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2</w:t>
      </w:r>
      <w:r w:rsidR="00720E0E">
        <w:rPr>
          <w:rFonts w:asciiTheme="minorEastAsia" w:hAnsiTheme="minorEastAsia" w:cs="仿宋_GB2312"/>
          <w:sz w:val="24"/>
          <w:szCs w:val="24"/>
        </w:rPr>
        <w:t>025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年</w:t>
      </w:r>
      <w:r w:rsidR="009033BF">
        <w:rPr>
          <w:rFonts w:asciiTheme="minorEastAsia" w:hAnsiTheme="minorEastAsia" w:cs="仿宋_GB2312" w:hint="eastAsia"/>
          <w:sz w:val="24"/>
          <w:szCs w:val="24"/>
        </w:rPr>
        <w:t>3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月</w:t>
      </w:r>
      <w:r w:rsidR="00720E0E">
        <w:rPr>
          <w:rFonts w:asciiTheme="minorEastAsia" w:hAnsiTheme="minorEastAsia" w:cs="仿宋_GB2312"/>
          <w:sz w:val="24"/>
          <w:szCs w:val="24"/>
        </w:rPr>
        <w:t>20</w:t>
      </w:r>
      <w:r w:rsidR="00C73491">
        <w:rPr>
          <w:rFonts w:asciiTheme="minorEastAsia" w:hAnsiTheme="minorEastAsia" w:cs="仿宋_GB2312" w:hint="eastAsia"/>
          <w:sz w:val="24"/>
          <w:szCs w:val="24"/>
        </w:rPr>
        <w:t>日，</w:t>
      </w:r>
      <w:r w:rsidR="009033BF">
        <w:rPr>
          <w:rFonts w:asciiTheme="minorEastAsia" w:hAnsiTheme="minorEastAsia" w:cs="仿宋_GB2312" w:hint="eastAsia"/>
          <w:sz w:val="24"/>
          <w:szCs w:val="24"/>
        </w:rPr>
        <w:t>仓库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开展</w:t>
      </w:r>
      <w:proofErr w:type="gramStart"/>
      <w:r w:rsidR="0046628D" w:rsidRPr="00C304EE">
        <w:rPr>
          <w:rFonts w:asciiTheme="minorEastAsia" w:hAnsiTheme="minorEastAsia" w:cs="仿宋_GB2312" w:hint="eastAsia"/>
          <w:sz w:val="24"/>
          <w:szCs w:val="24"/>
        </w:rPr>
        <w:t>了</w:t>
      </w:r>
      <w:r w:rsidR="00F869A2">
        <w:rPr>
          <w:rFonts w:asciiTheme="minorEastAsia" w:hAnsiTheme="minorEastAsia" w:cs="宋体" w:hint="eastAsia"/>
          <w:sz w:val="24"/>
          <w:szCs w:val="24"/>
        </w:rPr>
        <w:t>危废</w:t>
      </w:r>
      <w:r w:rsidR="009033BF">
        <w:rPr>
          <w:rFonts w:asciiTheme="minorEastAsia" w:hAnsiTheme="minorEastAsia" w:cs="宋体" w:hint="eastAsia"/>
          <w:sz w:val="24"/>
          <w:szCs w:val="24"/>
        </w:rPr>
        <w:t>泄漏</w:t>
      </w:r>
      <w:proofErr w:type="gramEnd"/>
      <w:r w:rsidR="00A50BAF">
        <w:rPr>
          <w:rFonts w:asciiTheme="minorEastAsia" w:hAnsiTheme="minorEastAsia" w:cs="宋体" w:hint="eastAsia"/>
          <w:sz w:val="24"/>
          <w:szCs w:val="24"/>
        </w:rPr>
        <w:t>专项</w:t>
      </w:r>
      <w:r w:rsidR="00A50BAF"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演练，由</w:t>
      </w:r>
      <w:r w:rsidR="00A50BAF">
        <w:rPr>
          <w:rFonts w:asciiTheme="minorEastAsia" w:hAnsiTheme="minorEastAsia" w:cs="仿宋_GB2312" w:hint="eastAsia"/>
          <w:sz w:val="24"/>
          <w:szCs w:val="24"/>
        </w:rPr>
        <w:t>总指挥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统一指挥，各应急救援小组分工负责，各司其职，应急物资配备到位，</w:t>
      </w:r>
      <w:proofErr w:type="gramStart"/>
      <w:r w:rsidR="00F869A2">
        <w:rPr>
          <w:rFonts w:asciiTheme="minorEastAsia" w:hAnsiTheme="minorEastAsia" w:cs="宋体" w:hint="eastAsia"/>
          <w:sz w:val="24"/>
          <w:szCs w:val="24"/>
        </w:rPr>
        <w:t>危废</w:t>
      </w:r>
      <w:r w:rsidR="009033BF">
        <w:rPr>
          <w:rFonts w:asciiTheme="minorEastAsia" w:hAnsiTheme="minorEastAsia" w:cs="宋体" w:hint="eastAsia"/>
          <w:sz w:val="24"/>
          <w:szCs w:val="24"/>
        </w:rPr>
        <w:t>泄漏</w:t>
      </w:r>
      <w:proofErr w:type="gramEnd"/>
      <w:r w:rsidR="00A50BAF">
        <w:rPr>
          <w:rFonts w:asciiTheme="minorEastAsia" w:hAnsiTheme="minorEastAsia" w:cs="宋体" w:hint="eastAsia"/>
          <w:sz w:val="24"/>
          <w:szCs w:val="24"/>
        </w:rPr>
        <w:t>专项</w:t>
      </w:r>
      <w:r w:rsidR="00A50BAF" w:rsidRPr="00C304EE">
        <w:rPr>
          <w:rFonts w:asciiTheme="minorEastAsia" w:hAnsiTheme="minorEastAsia" w:cs="宋体" w:hint="eastAsia"/>
          <w:sz w:val="24"/>
          <w:szCs w:val="24"/>
        </w:rPr>
        <w:t>应急预案</w:t>
      </w:r>
      <w:r w:rsidR="0046628D" w:rsidRPr="00C304EE">
        <w:rPr>
          <w:rFonts w:asciiTheme="minorEastAsia" w:hAnsiTheme="minorEastAsia" w:cs="仿宋_GB2312" w:hint="eastAsia"/>
          <w:sz w:val="24"/>
          <w:szCs w:val="24"/>
        </w:rPr>
        <w:t>演练最终得以顺利完成。</w:t>
      </w:r>
    </w:p>
    <w:p w:rsidR="0046628D" w:rsidRPr="00C304EE" w:rsidRDefault="00720E0E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>
        <w:rPr>
          <w:rFonts w:asciiTheme="minorEastAsia" w:hAnsiTheme="minorEastAsia" w:cs="仿宋_GB2312"/>
          <w:noProof/>
          <w:sz w:val="28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419100</wp:posOffset>
            </wp:positionV>
            <wp:extent cx="972000" cy="115200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2B" w:rsidRPr="00C304EE">
        <w:rPr>
          <w:rFonts w:asciiTheme="minorEastAsia" w:hAnsiTheme="minorEastAsia" w:cs="仿宋_GB2312" w:hint="eastAsia"/>
          <w:b/>
          <w:sz w:val="28"/>
          <w:szCs w:val="24"/>
        </w:rPr>
        <w:t>二、</w:t>
      </w:r>
      <w:r w:rsidR="009C1789" w:rsidRPr="00C304EE">
        <w:rPr>
          <w:rFonts w:asciiTheme="minorEastAsia" w:hAnsiTheme="minorEastAsia" w:cs="仿宋_GB2312" w:hint="eastAsia"/>
          <w:b/>
          <w:sz w:val="28"/>
          <w:szCs w:val="24"/>
        </w:rPr>
        <w:t>演练过程（概况+照片）</w:t>
      </w:r>
    </w:p>
    <w:p w:rsidR="000B3428" w:rsidRPr="00C304EE" w:rsidRDefault="008020A6" w:rsidP="0081773E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>
        <w:rPr>
          <w:rFonts w:asciiTheme="minorEastAsia" w:hAnsiTheme="minorEastAsia" w:cs="仿宋_GB2312"/>
          <w:noProof/>
          <w:sz w:val="28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22860</wp:posOffset>
            </wp:positionV>
            <wp:extent cx="971550" cy="115189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0E">
        <w:rPr>
          <w:rFonts w:asciiTheme="minorEastAsia" w:hAnsiTheme="minorEastAsia" w:cs="仿宋_GB2312"/>
          <w:noProof/>
          <w:sz w:val="28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22860</wp:posOffset>
            </wp:positionV>
            <wp:extent cx="972000" cy="1152000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0E">
        <w:rPr>
          <w:rFonts w:asciiTheme="minorEastAsia" w:hAnsiTheme="minorEastAsia" w:cs="仿宋_GB2312"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22860</wp:posOffset>
            </wp:positionV>
            <wp:extent cx="972000" cy="115200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B6C" w:rsidRPr="00C304EE">
        <w:rPr>
          <w:rFonts w:asciiTheme="minorEastAsia" w:hAnsiTheme="minorEastAsia" w:cs="仿宋_GB2312"/>
          <w:noProof/>
          <w:sz w:val="28"/>
          <w:szCs w:val="24"/>
        </w:rPr>
        <w:drawing>
          <wp:inline distT="0" distB="0" distL="0" distR="0">
            <wp:extent cx="28575" cy="2159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25.HEIC.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491">
        <w:rPr>
          <w:rFonts w:asciiTheme="minorEastAsia" w:hAnsiTheme="minorEastAsia" w:cs="仿宋_GB2312"/>
          <w:sz w:val="28"/>
          <w:szCs w:val="24"/>
        </w:rPr>
        <w:t xml:space="preserve">       </w:t>
      </w:r>
      <w:r w:rsidR="00F5222C">
        <w:rPr>
          <w:rFonts w:asciiTheme="minorEastAsia" w:hAnsiTheme="minorEastAsia" w:cs="仿宋_GB2312"/>
          <w:sz w:val="28"/>
          <w:szCs w:val="24"/>
        </w:rPr>
        <w:t xml:space="preserve">      </w:t>
      </w:r>
      <w:r w:rsidR="000942FE">
        <w:rPr>
          <w:rFonts w:asciiTheme="minorEastAsia" w:hAnsiTheme="minorEastAsia" w:cs="仿宋_GB2312"/>
          <w:sz w:val="28"/>
          <w:szCs w:val="24"/>
        </w:rPr>
        <w:t xml:space="preserve">      </w:t>
      </w:r>
      <w:r w:rsidR="00F5222C">
        <w:rPr>
          <w:rFonts w:asciiTheme="minorEastAsia" w:hAnsiTheme="minorEastAsia" w:cs="仿宋_GB2312"/>
          <w:sz w:val="28"/>
          <w:szCs w:val="24"/>
        </w:rPr>
        <w:t xml:space="preserve">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</w:t>
      </w:r>
      <w:r w:rsidR="00A769DB">
        <w:rPr>
          <w:rFonts w:asciiTheme="minorEastAsia" w:hAnsiTheme="minorEastAsia" w:cs="仿宋_GB2312"/>
          <w:sz w:val="28"/>
          <w:szCs w:val="24"/>
        </w:rPr>
        <w:t xml:space="preserve">                        </w:t>
      </w:r>
    </w:p>
    <w:p w:rsidR="00B16A01" w:rsidRPr="00C304EE" w:rsidRDefault="00E618D2" w:rsidP="00373DCD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727FAF" wp14:editId="54993583">
                <wp:simplePos x="0" y="0"/>
                <wp:positionH relativeFrom="margin">
                  <wp:posOffset>4229100</wp:posOffset>
                </wp:positionH>
                <wp:positionV relativeFrom="paragraph">
                  <wp:posOffset>175895</wp:posOffset>
                </wp:positionV>
                <wp:extent cx="359410" cy="251460"/>
                <wp:effectExtent l="0" t="19050" r="40640" b="3429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D01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3" o:spid="_x0000_s1026" type="#_x0000_t13" style="position:absolute;left:0;text-align:left;margin-left:333pt;margin-top:13.85pt;width:28.3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" adj="14044" fillcolor="#5b9bd5 [3204]" strokecolor="#1f4d78 [1604]" strokeweight="1pt">
                <w10:wrap anchorx="margin"/>
              </v:shape>
            </w:pict>
          </mc:Fallback>
        </mc:AlternateContent>
      </w: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AC58B8" wp14:editId="50D47A43">
                <wp:simplePos x="0" y="0"/>
                <wp:positionH relativeFrom="margin">
                  <wp:posOffset>2466340</wp:posOffset>
                </wp:positionH>
                <wp:positionV relativeFrom="paragraph">
                  <wp:posOffset>175895</wp:posOffset>
                </wp:positionV>
                <wp:extent cx="359410" cy="251460"/>
                <wp:effectExtent l="0" t="19050" r="40640" b="3429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D56E" id="右箭头 10" o:spid="_x0000_s1026" type="#_x0000_t13" style="position:absolute;left:0;text-align:left;margin-left:194.2pt;margin-top:13.85pt;width:28.3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" adj="14044" fillcolor="#5b9bd5 [3204]" strokecolor="#1f4d78 [1604]" strokeweight="1pt">
                <w10:wrap anchorx="margin"/>
              </v:shape>
            </w:pict>
          </mc:Fallback>
        </mc:AlternateContent>
      </w: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175895</wp:posOffset>
                </wp:positionV>
                <wp:extent cx="359410" cy="251460"/>
                <wp:effectExtent l="0" t="19050" r="40640" b="3429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B6C" w:rsidRDefault="00DE1B6C" w:rsidP="00DE1B6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" o:spid="_x0000_s1026" type="#_x0000_t13" style="position:absolute;left:0;text-align:left;margin-left:55.4pt;margin-top:13.85pt;width:28.3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" adj="14044" fillcolor="#5b9bd5 [3204]" strokecolor="#1f4d78 [1604]" strokeweight="1pt">
                <v:textbox>
                  <w:txbxContent>
                    <w:p w:rsidR="00DE1B6C" w:rsidRDefault="00DE1B6C" w:rsidP="00DE1B6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5222C">
        <w:rPr>
          <w:rFonts w:asciiTheme="minorEastAsia" w:hAnsiTheme="minorEastAsia" w:cs="仿宋_GB2312"/>
          <w:sz w:val="28"/>
          <w:szCs w:val="24"/>
        </w:rPr>
        <w:t xml:space="preserve"> 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  </w:t>
      </w:r>
      <w:r w:rsidR="00373DCD" w:rsidRPr="00C304EE">
        <w:rPr>
          <w:rFonts w:asciiTheme="minorEastAsia" w:hAnsiTheme="minorEastAsia" w:cs="仿宋_GB2312"/>
          <w:sz w:val="28"/>
          <w:szCs w:val="24"/>
        </w:rPr>
        <w:t xml:space="preserve">  </w:t>
      </w:r>
      <w:r w:rsidR="00C65BEA" w:rsidRPr="00C304EE">
        <w:rPr>
          <w:rFonts w:asciiTheme="minorEastAsia" w:hAnsiTheme="minorEastAsia" w:cs="仿宋_GB2312"/>
          <w:sz w:val="28"/>
          <w:szCs w:val="24"/>
        </w:rPr>
        <w:t xml:space="preserve">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                </w:t>
      </w:r>
      <w:r w:rsidR="00D2271D">
        <w:rPr>
          <w:rFonts w:asciiTheme="minorEastAsia" w:hAnsiTheme="minorEastAsia" w:cs="仿宋_GB2312"/>
          <w:sz w:val="28"/>
          <w:szCs w:val="24"/>
        </w:rPr>
        <w:t xml:space="preserve">  </w:t>
      </w:r>
      <w:r w:rsidR="001D332F">
        <w:rPr>
          <w:rFonts w:asciiTheme="minorEastAsia" w:hAnsiTheme="minorEastAsia" w:cs="仿宋_GB2312"/>
          <w:sz w:val="28"/>
          <w:szCs w:val="24"/>
        </w:rPr>
        <w:t xml:space="preserve">     </w:t>
      </w:r>
    </w:p>
    <w:p w:rsidR="00B16A01" w:rsidRPr="00C304EE" w:rsidRDefault="008020A6" w:rsidP="00D2271D">
      <w:pPr>
        <w:spacing w:line="360" w:lineRule="auto"/>
        <w:rPr>
          <w:rFonts w:asciiTheme="minorEastAsia" w:hAnsiTheme="minorEastAsia" w:cs="仿宋_GB2312"/>
          <w:sz w:val="28"/>
          <w:szCs w:val="24"/>
        </w:rPr>
      </w:pPr>
      <w:r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369570</wp:posOffset>
                </wp:positionV>
                <wp:extent cx="422275" cy="1602954"/>
                <wp:effectExtent l="19050" t="0" r="15875" b="16510"/>
                <wp:wrapNone/>
                <wp:docPr id="21" name="右弧形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60295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9FF3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右弧形箭头 21" o:spid="_x0000_s1026" type="#_x0000_t103" style="position:absolute;left:0;text-align:left;margin-left:-17.95pt;margin-top:29.1pt;width:33.25pt;height:126.2pt;z-index:251716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" adj="18755,20889,5400" fillcolor="#5b9bd5 [3204]" strokecolor="#1f4d78 [1604]" strokeweight="1pt">
                <w10:wrap anchorx="page"/>
              </v:shape>
            </w:pict>
          </mc:Fallback>
        </mc:AlternateContent>
      </w:r>
      <w:r w:rsidR="00720E0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6E7B69" wp14:editId="578111A8">
                <wp:simplePos x="0" y="0"/>
                <wp:positionH relativeFrom="column">
                  <wp:posOffset>-796290</wp:posOffset>
                </wp:positionH>
                <wp:positionV relativeFrom="paragraph">
                  <wp:posOffset>480060</wp:posOffset>
                </wp:positionV>
                <wp:extent cx="1697379" cy="647700"/>
                <wp:effectExtent l="0" t="0" r="0" b="0"/>
                <wp:wrapNone/>
                <wp:docPr id="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79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E0E" w:rsidRPr="00720E0E" w:rsidRDefault="00720E0E" w:rsidP="00720E0E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</w:rPr>
                            </w:pPr>
                            <w:r w:rsidRPr="00720E0E">
                              <w:rPr>
                                <w:rFonts w:cs="Times New Roman" w:hint="eastAsia"/>
                                <w:color w:val="000000" w:themeColor="text1"/>
                                <w:kern w:val="2"/>
                                <w:sz w:val="16"/>
                                <w:szCs w:val="20"/>
                              </w:rPr>
                              <w:t>模拟</w:t>
                            </w:r>
                            <w:r w:rsidR="000126C2">
                              <w:rPr>
                                <w:rFonts w:cs="Times New Roman" w:hint="eastAsia"/>
                                <w:color w:val="000000" w:themeColor="text1"/>
                                <w:kern w:val="2"/>
                                <w:sz w:val="16"/>
                                <w:szCs w:val="20"/>
                              </w:rPr>
                              <w:t>废酸</w:t>
                            </w:r>
                            <w:r w:rsidRPr="00720E0E">
                              <w:rPr>
                                <w:rFonts w:cs="Times New Roman" w:hint="eastAsia"/>
                                <w:color w:val="000000" w:themeColor="text1"/>
                                <w:kern w:val="2"/>
                                <w:sz w:val="16"/>
                                <w:szCs w:val="20"/>
                              </w:rPr>
                              <w:t>转运时，药水桶发生跌落泄漏至地沟内，出库人员感到轻微呼吸不畅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7B6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left:0;text-align:left;margin-left:-62.7pt;margin-top:37.8pt;width:133.65pt;height:51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" filled="f" stroked="f">
                <v:textbox>
                  <w:txbxContent>
                    <w:p w:rsidR="00720E0E" w:rsidRPr="00720E0E" w:rsidRDefault="00720E0E" w:rsidP="00720E0E">
                      <w:pPr>
                        <w:pStyle w:val="a8"/>
                        <w:spacing w:before="0" w:beforeAutospacing="0" w:after="0" w:afterAutospacing="0"/>
                        <w:jc w:val="both"/>
                        <w:rPr>
                          <w:sz w:val="21"/>
                        </w:rPr>
                      </w:pPr>
                      <w:r w:rsidRPr="00720E0E">
                        <w:rPr>
                          <w:rFonts w:cs="Times New Roman" w:hint="eastAsia"/>
                          <w:color w:val="000000" w:themeColor="text1"/>
                          <w:kern w:val="2"/>
                          <w:sz w:val="16"/>
                          <w:szCs w:val="20"/>
                        </w:rPr>
                        <w:t>模拟</w:t>
                      </w:r>
                      <w:r w:rsidR="000126C2">
                        <w:rPr>
                          <w:rFonts w:cs="Times New Roman" w:hint="eastAsia"/>
                          <w:color w:val="000000" w:themeColor="text1"/>
                          <w:kern w:val="2"/>
                          <w:sz w:val="16"/>
                          <w:szCs w:val="20"/>
                        </w:rPr>
                        <w:t>废酸</w:t>
                      </w:r>
                      <w:r w:rsidRPr="00720E0E">
                        <w:rPr>
                          <w:rFonts w:cs="Times New Roman" w:hint="eastAsia"/>
                          <w:color w:val="000000" w:themeColor="text1"/>
                          <w:kern w:val="2"/>
                          <w:sz w:val="16"/>
                          <w:szCs w:val="20"/>
                        </w:rPr>
                        <w:t>转运时，药水桶发生跌落泄漏至地沟内，出库人员感到轻微呼吸不畅</w:t>
                      </w:r>
                    </w:p>
                  </w:txbxContent>
                </v:textbox>
              </v:shape>
            </w:pict>
          </mc:Fallback>
        </mc:AlternateContent>
      </w:r>
      <w:r w:rsidR="00720E0E"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71C4C9" wp14:editId="2A974CB4">
                <wp:simplePos x="0" y="0"/>
                <wp:positionH relativeFrom="column">
                  <wp:posOffset>2426335</wp:posOffset>
                </wp:positionH>
                <wp:positionV relativeFrom="paragraph">
                  <wp:posOffset>1750695</wp:posOffset>
                </wp:positionV>
                <wp:extent cx="359410" cy="251460"/>
                <wp:effectExtent l="19050" t="19050" r="21590" b="34290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71D" w:rsidRDefault="00D2271D" w:rsidP="00D2271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C4C9" id="右箭头 32" o:spid="_x0000_s1028" type="#_x0000_t13" style="position:absolute;left:0;text-align:left;margin-left:191.05pt;margin-top:137.85pt;width:28.3pt;height:19.8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" adj="14044" fillcolor="#5b9bd5 [3204]" strokecolor="#1f4d78 [1604]" strokeweight="1pt">
                <v:textbox>
                  <w:txbxContent>
                    <w:p w:rsidR="00D2271D" w:rsidRDefault="00D2271D" w:rsidP="00D2271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20E0E"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1AED5E" wp14:editId="2210F7FB">
                <wp:simplePos x="0" y="0"/>
                <wp:positionH relativeFrom="column">
                  <wp:posOffset>637540</wp:posOffset>
                </wp:positionH>
                <wp:positionV relativeFrom="paragraph">
                  <wp:posOffset>1788795</wp:posOffset>
                </wp:positionV>
                <wp:extent cx="360000" cy="252000"/>
                <wp:effectExtent l="19050" t="19050" r="21590" b="3429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0000" cy="252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9DB" w:rsidRDefault="00A769DB" w:rsidP="00A769D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ED5E" id="右箭头 30" o:spid="_x0000_s1029" type="#_x0000_t13" style="position:absolute;left:0;text-align:left;margin-left:50.2pt;margin-top:140.85pt;width:28.35pt;height:19.85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" adj="14040" fillcolor="#5b9bd5 [3204]" strokecolor="#1f4d78 [1604]" strokeweight="1pt">
                <v:textbox>
                  <w:txbxContent>
                    <w:p w:rsidR="00A769DB" w:rsidRDefault="00A769DB" w:rsidP="00A769D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720E0E">
        <w:rPr>
          <w:rFonts w:asciiTheme="minorEastAsia" w:hAnsiTheme="minorEastAsia" w:cs="仿宋_GB2312"/>
          <w:b/>
          <w:noProof/>
          <w:sz w:val="28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1327785</wp:posOffset>
            </wp:positionV>
            <wp:extent cx="972000" cy="1152000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71D">
        <w:rPr>
          <w:rFonts w:asciiTheme="minorEastAsia" w:hAnsiTheme="minorEastAsia" w:cs="仿宋_GB2312" w:hint="eastAsia"/>
          <w:sz w:val="28"/>
          <w:szCs w:val="24"/>
        </w:rPr>
        <w:t xml:space="preserve"> </w:t>
      </w:r>
      <w:r w:rsidR="00D2271D">
        <w:rPr>
          <w:rFonts w:asciiTheme="minorEastAsia" w:hAnsiTheme="minorEastAsia" w:cs="仿宋_GB2312"/>
          <w:sz w:val="28"/>
          <w:szCs w:val="24"/>
        </w:rPr>
        <w:t xml:space="preserve">                                                                                                       </w:t>
      </w:r>
      <w:r w:rsidR="005971C1">
        <w:rPr>
          <w:rFonts w:asciiTheme="minorEastAsia" w:hAnsiTheme="minorEastAsia" w:cs="仿宋_GB2312"/>
          <w:sz w:val="28"/>
          <w:szCs w:val="24"/>
        </w:rPr>
        <w:t xml:space="preserve"> </w:t>
      </w:r>
      <w:r w:rsidR="00D2271D">
        <w:rPr>
          <w:rFonts w:asciiTheme="minorEastAsia" w:hAnsiTheme="minorEastAsia" w:cs="仿宋_GB2312"/>
          <w:sz w:val="28"/>
          <w:szCs w:val="24"/>
        </w:rPr>
        <w:t xml:space="preserve">    </w:t>
      </w:r>
      <w:r w:rsidR="000942FE">
        <w:rPr>
          <w:rFonts w:asciiTheme="minorEastAsia" w:hAnsiTheme="minorEastAsia" w:cs="仿宋_GB2312"/>
          <w:sz w:val="28"/>
          <w:szCs w:val="24"/>
        </w:rPr>
        <w:t xml:space="preserve">     </w:t>
      </w:r>
      <w:r w:rsidR="00D2271D">
        <w:rPr>
          <w:rFonts w:asciiTheme="minorEastAsia" w:hAnsiTheme="minorEastAsia" w:cs="仿宋_GB2312"/>
          <w:sz w:val="28"/>
          <w:szCs w:val="24"/>
        </w:rPr>
        <w:t xml:space="preserve">  </w:t>
      </w:r>
    </w:p>
    <w:p w:rsidR="00373DCD" w:rsidRPr="00003465" w:rsidRDefault="001A4A8E" w:rsidP="00D2271D">
      <w:pPr>
        <w:spacing w:line="360" w:lineRule="auto"/>
        <w:ind w:firstLineChars="500" w:firstLine="1050"/>
        <w:rPr>
          <w:rFonts w:asciiTheme="minorEastAsia" w:hAnsiTheme="minorEastAsia" w:cs="仿宋_GB2312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5054F9" wp14:editId="35D8B484">
                <wp:simplePos x="0" y="0"/>
                <wp:positionH relativeFrom="column">
                  <wp:posOffset>1116330</wp:posOffset>
                </wp:positionH>
                <wp:positionV relativeFrom="paragraph">
                  <wp:posOffset>121920</wp:posOffset>
                </wp:positionV>
                <wp:extent cx="1403350" cy="685800"/>
                <wp:effectExtent l="0" t="0" r="0" b="0"/>
                <wp:wrapNone/>
                <wp:docPr id="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E0E" w:rsidRPr="00720E0E" w:rsidRDefault="00720E0E" w:rsidP="00720E0E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</w:rPr>
                            </w:pPr>
                            <w:r w:rsidRPr="00720E0E">
                              <w:rPr>
                                <w:rFonts w:cs="Times New Roman" w:hint="eastAsia"/>
                                <w:color w:val="000000"/>
                                <w:kern w:val="2"/>
                                <w:sz w:val="16"/>
                                <w:szCs w:val="20"/>
                              </w:rPr>
                              <w:t>现场人员发现异常，先将伤员转移至室外并立即汇报仓库主管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F9" id="_x0000_s1030" type="#_x0000_t202" style="position:absolute;left:0;text-align:left;margin-left:87.9pt;margin-top:9.6pt;width:110.5pt;height:5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" filled="f" stroked="f">
                <v:textbox>
                  <w:txbxContent>
                    <w:p w:rsidR="00720E0E" w:rsidRPr="00720E0E" w:rsidRDefault="00720E0E" w:rsidP="00720E0E">
                      <w:pPr>
                        <w:pStyle w:val="a8"/>
                        <w:spacing w:before="0" w:beforeAutospacing="0" w:after="0" w:afterAutospacing="0"/>
                        <w:jc w:val="both"/>
                        <w:rPr>
                          <w:sz w:val="21"/>
                        </w:rPr>
                      </w:pPr>
                      <w:r w:rsidRPr="00720E0E">
                        <w:rPr>
                          <w:rFonts w:cs="Times New Roman" w:hint="eastAsia"/>
                          <w:color w:val="000000"/>
                          <w:kern w:val="2"/>
                          <w:sz w:val="16"/>
                          <w:szCs w:val="20"/>
                        </w:rPr>
                        <w:t>现场人员发现异常，先将伤员转移至室外并立即汇报仓库主管</w:t>
                      </w:r>
                    </w:p>
                  </w:txbxContent>
                </v:textbox>
              </v:shape>
            </w:pict>
          </mc:Fallback>
        </mc:AlternateContent>
      </w:r>
      <w:r w:rsidR="008020A6"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2A080A6" wp14:editId="62741DE5">
                <wp:simplePos x="0" y="0"/>
                <wp:positionH relativeFrom="margin">
                  <wp:posOffset>4747895</wp:posOffset>
                </wp:positionH>
                <wp:positionV relativeFrom="paragraph">
                  <wp:posOffset>146050</wp:posOffset>
                </wp:positionV>
                <wp:extent cx="1272540" cy="1404620"/>
                <wp:effectExtent l="0" t="0" r="3810" b="0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2FE" w:rsidRPr="00DE1B6C" w:rsidRDefault="000942FE" w:rsidP="000942FE">
                            <w:pPr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仓库</w:t>
                            </w:r>
                            <w:r>
                              <w:rPr>
                                <w:sz w:val="16"/>
                              </w:rPr>
                              <w:t>主管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将</w:t>
                            </w:r>
                            <w:r>
                              <w:rPr>
                                <w:sz w:val="16"/>
                              </w:rPr>
                              <w:t>现场情况汇报给总指挥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080A6" id="_x0000_s1031" type="#_x0000_t202" style="position:absolute;left:0;text-align:left;margin-left:373.85pt;margin-top:11.5pt;width:100.2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" stroked="f">
                <v:textbox style="mso-fit-shape-to-text:t">
                  <w:txbxContent>
                    <w:p w:rsidR="000942FE" w:rsidRPr="00DE1B6C" w:rsidRDefault="000942FE" w:rsidP="000942FE">
                      <w:pPr>
                        <w:jc w:val="lef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仓库</w:t>
                      </w:r>
                      <w:r>
                        <w:rPr>
                          <w:sz w:val="16"/>
                        </w:rPr>
                        <w:t>主管</w:t>
                      </w:r>
                      <w:r>
                        <w:rPr>
                          <w:rFonts w:hint="eastAsia"/>
                          <w:sz w:val="16"/>
                        </w:rPr>
                        <w:t>将</w:t>
                      </w:r>
                      <w:r>
                        <w:rPr>
                          <w:sz w:val="16"/>
                        </w:rPr>
                        <w:t>现场情况汇报给总指挥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20A6"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3C62AD0" wp14:editId="64652FB9">
                <wp:simplePos x="0" y="0"/>
                <wp:positionH relativeFrom="margin">
                  <wp:posOffset>2905125</wp:posOffset>
                </wp:positionH>
                <wp:positionV relativeFrom="paragraph">
                  <wp:posOffset>154305</wp:posOffset>
                </wp:positionV>
                <wp:extent cx="1272540" cy="1404620"/>
                <wp:effectExtent l="0" t="0" r="3810" b="0"/>
                <wp:wrapSquare wrapText="bothSides"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2FE" w:rsidRPr="00720E0E" w:rsidRDefault="000942FE" w:rsidP="000942FE">
                            <w:pPr>
                              <w:jc w:val="left"/>
                              <w:rPr>
                                <w:rFonts w:ascii="宋体" w:eastAsia="宋体" w:hAnsi="宋体"/>
                                <w:sz w:val="16"/>
                                <w:szCs w:val="16"/>
                              </w:rPr>
                            </w:pPr>
                            <w:r w:rsidRPr="00720E0E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</w:rPr>
                              <w:t>仓库</w:t>
                            </w:r>
                            <w:r w:rsidRPr="00720E0E">
                              <w:rPr>
                                <w:rFonts w:ascii="宋体" w:eastAsia="宋体" w:hAnsi="宋体"/>
                                <w:sz w:val="16"/>
                                <w:szCs w:val="16"/>
                              </w:rPr>
                              <w:t>主管接到</w:t>
                            </w:r>
                            <w:r w:rsidRPr="00720E0E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</w:rPr>
                              <w:t>电话</w:t>
                            </w:r>
                            <w:r w:rsidRPr="00720E0E">
                              <w:rPr>
                                <w:rFonts w:ascii="宋体" w:eastAsia="宋体" w:hAnsi="宋体"/>
                                <w:sz w:val="16"/>
                                <w:szCs w:val="16"/>
                              </w:rPr>
                              <w:t>立即奔赴现场查看</w:t>
                            </w:r>
                            <w:r w:rsidRPr="00720E0E">
                              <w:rPr>
                                <w:rFonts w:ascii="宋体" w:eastAsia="宋体" w:hAnsi="宋体" w:hint="eastAsia"/>
                                <w:sz w:val="16"/>
                                <w:szCs w:val="16"/>
                              </w:rPr>
                              <w:t>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2AD0" id="_x0000_s1032" type="#_x0000_t202" style="position:absolute;left:0;text-align:left;margin-left:228.75pt;margin-top:12.15pt;width:100.2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" stroked="f">
                <v:textbox style="mso-fit-shape-to-text:t">
                  <w:txbxContent>
                    <w:p w:rsidR="000942FE" w:rsidRPr="00720E0E" w:rsidRDefault="000942FE" w:rsidP="000942FE">
                      <w:pPr>
                        <w:jc w:val="left"/>
                        <w:rPr>
                          <w:rFonts w:ascii="宋体" w:eastAsia="宋体" w:hAnsi="宋体"/>
                          <w:sz w:val="16"/>
                          <w:szCs w:val="16"/>
                        </w:rPr>
                      </w:pPr>
                      <w:r w:rsidRPr="00720E0E">
                        <w:rPr>
                          <w:rFonts w:ascii="宋体" w:eastAsia="宋体" w:hAnsi="宋体" w:hint="eastAsia"/>
                          <w:sz w:val="16"/>
                          <w:szCs w:val="16"/>
                        </w:rPr>
                        <w:t>仓库</w:t>
                      </w:r>
                      <w:r w:rsidRPr="00720E0E">
                        <w:rPr>
                          <w:rFonts w:ascii="宋体" w:eastAsia="宋体" w:hAnsi="宋体"/>
                          <w:sz w:val="16"/>
                          <w:szCs w:val="16"/>
                        </w:rPr>
                        <w:t>主管接到</w:t>
                      </w:r>
                      <w:r w:rsidRPr="00720E0E">
                        <w:rPr>
                          <w:rFonts w:ascii="宋体" w:eastAsia="宋体" w:hAnsi="宋体" w:hint="eastAsia"/>
                          <w:sz w:val="16"/>
                          <w:szCs w:val="16"/>
                        </w:rPr>
                        <w:t>电话</w:t>
                      </w:r>
                      <w:r w:rsidRPr="00720E0E">
                        <w:rPr>
                          <w:rFonts w:ascii="宋体" w:eastAsia="宋体" w:hAnsi="宋体"/>
                          <w:sz w:val="16"/>
                          <w:szCs w:val="16"/>
                        </w:rPr>
                        <w:t>立即奔赴现场查看</w:t>
                      </w:r>
                      <w:r w:rsidRPr="00720E0E">
                        <w:rPr>
                          <w:rFonts w:ascii="宋体" w:eastAsia="宋体" w:hAnsi="宋体" w:hint="eastAsia"/>
                          <w:sz w:val="16"/>
                          <w:szCs w:val="16"/>
                        </w:rPr>
                        <w:t>情况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E0E">
        <w:rPr>
          <w:rFonts w:asciiTheme="minorEastAsia" w:hAnsiTheme="minorEastAsia" w:cs="仿宋_GB2312"/>
          <w:b/>
          <w:noProof/>
          <w:sz w:val="28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930910</wp:posOffset>
            </wp:positionV>
            <wp:extent cx="972000" cy="1152000"/>
            <wp:effectExtent l="0" t="0" r="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0E" w:rsidRPr="00720E0E">
        <w:rPr>
          <w:rFonts w:asciiTheme="minorEastAsia" w:hAnsiTheme="minorEastAsia" w:cs="仿宋_GB2312"/>
          <w:b/>
          <w:noProof/>
          <w:sz w:val="28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930910</wp:posOffset>
            </wp:positionV>
            <wp:extent cx="972000" cy="1152000"/>
            <wp:effectExtent l="0" t="0" r="0" b="0"/>
            <wp:wrapSquare wrapText="bothSides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DCD" w:rsidRPr="00C304EE" w:rsidRDefault="005971C1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>
        <w:rPr>
          <w:rFonts w:asciiTheme="minorEastAsia" w:hAnsiTheme="minorEastAsia" w:cs="仿宋_GB2312" w:hint="eastAsia"/>
          <w:b/>
          <w:sz w:val="28"/>
          <w:szCs w:val="24"/>
        </w:rPr>
        <w:t xml:space="preserve"> </w:t>
      </w:r>
      <w:r>
        <w:rPr>
          <w:rFonts w:asciiTheme="minorEastAsia" w:hAnsiTheme="minorEastAsia" w:cs="仿宋_GB2312"/>
          <w:b/>
          <w:sz w:val="28"/>
          <w:szCs w:val="24"/>
        </w:rPr>
        <w:t xml:space="preserve">               </w:t>
      </w:r>
    </w:p>
    <w:p w:rsidR="00317882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720E0E">
        <w:rPr>
          <w:rFonts w:asciiTheme="minorEastAsia" w:hAnsiTheme="minorEastAsia" w:cs="仿宋_GB2312"/>
          <w:b/>
          <w:noProof/>
          <w:sz w:val="28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53340</wp:posOffset>
            </wp:positionV>
            <wp:extent cx="971550" cy="1151890"/>
            <wp:effectExtent l="0" t="0" r="0" b="0"/>
            <wp:wrapSquare wrapText="bothSides"/>
            <wp:docPr id="3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882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59C9C2" wp14:editId="149DE64E">
                <wp:simplePos x="0" y="0"/>
                <wp:positionH relativeFrom="page">
                  <wp:posOffset>160020</wp:posOffset>
                </wp:positionH>
                <wp:positionV relativeFrom="paragraph">
                  <wp:posOffset>347345</wp:posOffset>
                </wp:positionV>
                <wp:extent cx="422275" cy="1602740"/>
                <wp:effectExtent l="0" t="0" r="34925" b="16510"/>
                <wp:wrapNone/>
                <wp:docPr id="37" name="右弧形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2275" cy="1602740"/>
                        </a:xfrm>
                        <a:prstGeom prst="curvedLeftArrow">
                          <a:avLst>
                            <a:gd name="adj1" fmla="val 25000"/>
                            <a:gd name="adj2" fmla="val 54547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21DCD" id="右弧形箭头 37" o:spid="_x0000_s1026" type="#_x0000_t103" style="position:absolute;left:0;text-align:left;margin-left:12.6pt;margin-top:27.35pt;width:33.25pt;height:126.2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" adj="18496,20759,5400" fillcolor="#5b9bd5 [3204]" strokecolor="#1f4d78 [1604]" strokeweight="1pt">
                <w10:wrap anchorx="page"/>
              </v:shape>
            </w:pict>
          </mc:Fallback>
        </mc:AlternateContent>
      </w: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3A1F7" wp14:editId="11D93CE7">
                <wp:simplePos x="0" y="0"/>
                <wp:positionH relativeFrom="column">
                  <wp:posOffset>4213860</wp:posOffset>
                </wp:positionH>
                <wp:positionV relativeFrom="paragraph">
                  <wp:posOffset>95885</wp:posOffset>
                </wp:positionV>
                <wp:extent cx="359410" cy="251460"/>
                <wp:effectExtent l="19050" t="19050" r="21590" b="3429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2EAD" id="右箭头 19" o:spid="_x0000_s1026" type="#_x0000_t13" style="position:absolute;left:0;text-align:left;margin-left:331.8pt;margin-top:7.55pt;width:28.3pt;height:19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" adj="14044" fillcolor="#5b9bd5 [3204]" strokecolor="#1f4d78 [1604]" strokeweight="1pt"/>
            </w:pict>
          </mc:Fallback>
        </mc:AlternateContent>
      </w:r>
    </w:p>
    <w:p w:rsidR="005971C1" w:rsidRDefault="00EB3A44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8020A6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BE9E69" wp14:editId="2BCFC0F1">
                <wp:simplePos x="0" y="0"/>
                <wp:positionH relativeFrom="column">
                  <wp:posOffset>-563880</wp:posOffset>
                </wp:positionH>
                <wp:positionV relativeFrom="paragraph">
                  <wp:posOffset>422275</wp:posOffset>
                </wp:positionV>
                <wp:extent cx="1112520" cy="449580"/>
                <wp:effectExtent l="0" t="0" r="0" b="0"/>
                <wp:wrapNone/>
                <wp:docPr id="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A6" w:rsidRPr="008020A6" w:rsidRDefault="008020A6" w:rsidP="008020A6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1"/>
                              </w:rPr>
                            </w:pPr>
                            <w:r w:rsidRPr="008020A6">
                              <w:rPr>
                                <w:rFonts w:cs="Times New Roman" w:hint="eastAsia"/>
                                <w:color w:val="000000" w:themeColor="text1"/>
                                <w:kern w:val="2"/>
                                <w:sz w:val="16"/>
                                <w:szCs w:val="20"/>
                              </w:rPr>
                              <w:t>抢险组开始进行地沟药水的抽取工作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E9E69" id="_x0000_s1033" type="#_x0000_t202" style="position:absolute;left:0;text-align:left;margin-left:-44.4pt;margin-top:33.25pt;width:87.6pt;height:35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" filled="f" stroked="f">
                <v:textbox>
                  <w:txbxContent>
                    <w:p w:rsidR="008020A6" w:rsidRPr="008020A6" w:rsidRDefault="008020A6" w:rsidP="008020A6">
                      <w:pPr>
                        <w:pStyle w:val="a8"/>
                        <w:spacing w:before="0" w:beforeAutospacing="0" w:after="0" w:afterAutospacing="0"/>
                        <w:rPr>
                          <w:sz w:val="21"/>
                        </w:rPr>
                      </w:pPr>
                      <w:r w:rsidRPr="008020A6">
                        <w:rPr>
                          <w:rFonts w:cs="Times New Roman" w:hint="eastAsia"/>
                          <w:color w:val="000000" w:themeColor="text1"/>
                          <w:kern w:val="2"/>
                          <w:sz w:val="16"/>
                          <w:szCs w:val="20"/>
                        </w:rPr>
                        <w:t>抢险组开始进行地沟药水的抽取工作</w:t>
                      </w:r>
                    </w:p>
                  </w:txbxContent>
                </v:textbox>
              </v:shape>
            </w:pict>
          </mc:Fallback>
        </mc:AlternateContent>
      </w:r>
    </w:p>
    <w:p w:rsidR="005971C1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6507DA">
        <w:rPr>
          <w:rFonts w:asciiTheme="minorEastAsia" w:hAnsiTheme="minorEastAsia" w:cs="仿宋_GB2312"/>
          <w:i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177862" wp14:editId="01722843">
                <wp:simplePos x="0" y="0"/>
                <wp:positionH relativeFrom="margin">
                  <wp:posOffset>1131570</wp:posOffset>
                </wp:positionH>
                <wp:positionV relativeFrom="paragraph">
                  <wp:posOffset>4445</wp:posOffset>
                </wp:positionV>
                <wp:extent cx="1216660" cy="461645"/>
                <wp:effectExtent l="0" t="0" r="2540" b="0"/>
                <wp:wrapNone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A6" w:rsidRPr="008020A6" w:rsidRDefault="008020A6" w:rsidP="008020A6">
                            <w:pPr>
                              <w:jc w:val="left"/>
                              <w:rPr>
                                <w:rFonts w:ascii="宋体" w:eastAsia="宋体" w:hAnsi="宋体"/>
                                <w:sz w:val="16"/>
                                <w:szCs w:val="15"/>
                              </w:rPr>
                            </w:pPr>
                            <w:r w:rsidRPr="008020A6">
                              <w:rPr>
                                <w:rFonts w:ascii="宋体" w:eastAsia="宋体" w:hAnsi="宋体" w:hint="eastAsia"/>
                                <w:sz w:val="16"/>
                                <w:szCs w:val="15"/>
                              </w:rPr>
                              <w:t>医疗救护组安抚伤员情绪并确认其身体情况</w:t>
                            </w:r>
                          </w:p>
                          <w:p w:rsidR="00D2271D" w:rsidRPr="008020A6" w:rsidRDefault="00D2271D" w:rsidP="006507DA">
                            <w:pPr>
                              <w:jc w:val="left"/>
                              <w:rPr>
                                <w:rFonts w:ascii="宋体" w:eastAsia="宋体" w:hAnsi="宋体"/>
                                <w:sz w:val="16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7862" id="_x0000_s1034" type="#_x0000_t202" style="position:absolute;left:0;text-align:left;margin-left:89.1pt;margin-top:.35pt;width:95.8pt;height:36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" stroked="f">
                <v:textbox>
                  <w:txbxContent>
                    <w:p w:rsidR="008020A6" w:rsidRPr="008020A6" w:rsidRDefault="008020A6" w:rsidP="008020A6">
                      <w:pPr>
                        <w:jc w:val="left"/>
                        <w:rPr>
                          <w:rFonts w:ascii="宋体" w:eastAsia="宋体" w:hAnsi="宋体"/>
                          <w:sz w:val="16"/>
                          <w:szCs w:val="15"/>
                        </w:rPr>
                      </w:pPr>
                      <w:r w:rsidRPr="008020A6">
                        <w:rPr>
                          <w:rFonts w:ascii="宋体" w:eastAsia="宋体" w:hAnsi="宋体" w:hint="eastAsia"/>
                          <w:sz w:val="16"/>
                          <w:szCs w:val="15"/>
                        </w:rPr>
                        <w:t>医疗救护组安抚伤员情绪并确认其身体情况</w:t>
                      </w:r>
                    </w:p>
                    <w:p w:rsidR="00D2271D" w:rsidRPr="008020A6" w:rsidRDefault="00D2271D" w:rsidP="006507DA">
                      <w:pPr>
                        <w:jc w:val="left"/>
                        <w:rPr>
                          <w:rFonts w:ascii="宋体" w:eastAsia="宋体" w:hAnsi="宋体"/>
                          <w:sz w:val="16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07DA">
        <w:rPr>
          <w:rFonts w:asciiTheme="minorEastAsia" w:hAnsiTheme="minorEastAsia" w:cs="仿宋_GB2312"/>
          <w:i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ED6B918" wp14:editId="1E87A5E9">
                <wp:simplePos x="0" y="0"/>
                <wp:positionH relativeFrom="margin">
                  <wp:posOffset>2950210</wp:posOffset>
                </wp:positionH>
                <wp:positionV relativeFrom="paragraph">
                  <wp:posOffset>13970</wp:posOffset>
                </wp:positionV>
                <wp:extent cx="1089660" cy="461645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D7" w:rsidRPr="006507DA" w:rsidRDefault="00A42BD7" w:rsidP="00A42BD7">
                            <w:pPr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警戒组</w:t>
                            </w:r>
                            <w:r w:rsidR="00A769DB">
                              <w:rPr>
                                <w:sz w:val="15"/>
                                <w:szCs w:val="15"/>
                              </w:rPr>
                              <w:t>警戒</w:t>
                            </w:r>
                            <w:r w:rsidR="00A769DB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现场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，</w:t>
                            </w:r>
                            <w:r w:rsidR="00A769DB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维持</w:t>
                            </w:r>
                            <w:r w:rsidR="00A769DB">
                              <w:rPr>
                                <w:sz w:val="15"/>
                                <w:szCs w:val="15"/>
                              </w:rPr>
                              <w:t>现场</w:t>
                            </w:r>
                            <w:r w:rsidR="00A769DB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秩序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6B918" id="_x0000_s1035" type="#_x0000_t202" style="position:absolute;left:0;text-align:left;margin-left:232.3pt;margin-top:1.1pt;width:85.8pt;height:36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" stroked="f">
                <v:textbox>
                  <w:txbxContent>
                    <w:p w:rsidR="00A42BD7" w:rsidRPr="006507DA" w:rsidRDefault="00A42BD7" w:rsidP="00A42BD7">
                      <w:pPr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警戒组</w:t>
                      </w:r>
                      <w:r w:rsidR="00A769DB">
                        <w:rPr>
                          <w:sz w:val="15"/>
                          <w:szCs w:val="15"/>
                        </w:rPr>
                        <w:t>警戒</w:t>
                      </w:r>
                      <w:r w:rsidR="00A769DB">
                        <w:rPr>
                          <w:rFonts w:hint="eastAsia"/>
                          <w:sz w:val="15"/>
                          <w:szCs w:val="15"/>
                        </w:rPr>
                        <w:t>现场</w:t>
                      </w:r>
                      <w:r>
                        <w:rPr>
                          <w:sz w:val="15"/>
                          <w:szCs w:val="15"/>
                        </w:rPr>
                        <w:t>，</w:t>
                      </w:r>
                      <w:r w:rsidR="00A769DB">
                        <w:rPr>
                          <w:rFonts w:hint="eastAsia"/>
                          <w:sz w:val="15"/>
                          <w:szCs w:val="15"/>
                        </w:rPr>
                        <w:t>维持</w:t>
                      </w:r>
                      <w:r w:rsidR="00A769DB">
                        <w:rPr>
                          <w:sz w:val="15"/>
                          <w:szCs w:val="15"/>
                        </w:rPr>
                        <w:t>现场</w:t>
                      </w:r>
                      <w:r w:rsidR="00A769DB">
                        <w:rPr>
                          <w:rFonts w:hint="eastAsia"/>
                          <w:sz w:val="15"/>
                          <w:szCs w:val="15"/>
                        </w:rPr>
                        <w:t>秩序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A9456D" wp14:editId="36D93ABE">
                <wp:simplePos x="0" y="0"/>
                <wp:positionH relativeFrom="margin">
                  <wp:posOffset>4626610</wp:posOffset>
                </wp:positionH>
                <wp:positionV relativeFrom="paragraph">
                  <wp:posOffset>5715</wp:posOffset>
                </wp:positionV>
                <wp:extent cx="1435100" cy="660400"/>
                <wp:effectExtent l="0" t="0" r="0" b="6350"/>
                <wp:wrapSquare wrapText="bothSides"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DCD" w:rsidRPr="00A769DB" w:rsidRDefault="00B6484C" w:rsidP="00D2271D">
                            <w:pPr>
                              <w:jc w:val="left"/>
                              <w:rPr>
                                <w:sz w:val="15"/>
                              </w:rPr>
                            </w:pPr>
                            <w:r w:rsidRPr="00A769DB">
                              <w:rPr>
                                <w:rFonts w:hint="eastAsia"/>
                                <w:sz w:val="15"/>
                              </w:rPr>
                              <w:t>总指挥</w:t>
                            </w:r>
                            <w:r w:rsidR="000942FE" w:rsidRPr="00A769DB">
                              <w:rPr>
                                <w:rFonts w:hint="eastAsia"/>
                                <w:sz w:val="15"/>
                              </w:rPr>
                              <w:t>接到</w:t>
                            </w:r>
                            <w:r w:rsidR="000942FE" w:rsidRPr="00A769DB">
                              <w:rPr>
                                <w:sz w:val="15"/>
                              </w:rPr>
                              <w:t>通知，</w:t>
                            </w:r>
                            <w:r w:rsidR="000942FE" w:rsidRPr="00A769DB">
                              <w:rPr>
                                <w:rFonts w:hint="eastAsia"/>
                                <w:sz w:val="15"/>
                              </w:rPr>
                              <w:t>立即指挥</w:t>
                            </w:r>
                            <w:r w:rsidR="00A50BAF" w:rsidRPr="00A769DB">
                              <w:rPr>
                                <w:sz w:val="15"/>
                              </w:rPr>
                              <w:t>各</w:t>
                            </w:r>
                            <w:r w:rsidR="00A50BAF" w:rsidRPr="00A769DB">
                              <w:rPr>
                                <w:rFonts w:hint="eastAsia"/>
                                <w:sz w:val="15"/>
                              </w:rPr>
                              <w:t>应急</w:t>
                            </w:r>
                            <w:r w:rsidR="00A50BAF" w:rsidRPr="00A769DB">
                              <w:rPr>
                                <w:sz w:val="15"/>
                              </w:rPr>
                              <w:t>小组抵达现场开展</w:t>
                            </w:r>
                            <w:r w:rsidRPr="00A769DB">
                              <w:rPr>
                                <w:rFonts w:hint="eastAsia"/>
                                <w:sz w:val="15"/>
                              </w:rPr>
                              <w:t>围堵</w:t>
                            </w:r>
                            <w:r w:rsidRPr="00A769DB">
                              <w:rPr>
                                <w:sz w:val="15"/>
                              </w:rPr>
                              <w:t>工作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456D" id="_x0000_s1036" type="#_x0000_t202" style="position:absolute;left:0;text-align:left;margin-left:364.3pt;margin-top:.45pt;width:113pt;height:5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" stroked="f">
                <v:textbox>
                  <w:txbxContent>
                    <w:p w:rsidR="00373DCD" w:rsidRPr="00A769DB" w:rsidRDefault="00B6484C" w:rsidP="00D2271D">
                      <w:pPr>
                        <w:jc w:val="left"/>
                        <w:rPr>
                          <w:sz w:val="15"/>
                        </w:rPr>
                      </w:pPr>
                      <w:r w:rsidRPr="00A769DB">
                        <w:rPr>
                          <w:rFonts w:hint="eastAsia"/>
                          <w:sz w:val="15"/>
                        </w:rPr>
                        <w:t>总指挥</w:t>
                      </w:r>
                      <w:r w:rsidR="000942FE" w:rsidRPr="00A769DB">
                        <w:rPr>
                          <w:rFonts w:hint="eastAsia"/>
                          <w:sz w:val="15"/>
                        </w:rPr>
                        <w:t>接到</w:t>
                      </w:r>
                      <w:r w:rsidR="000942FE" w:rsidRPr="00A769DB">
                        <w:rPr>
                          <w:sz w:val="15"/>
                        </w:rPr>
                        <w:t>通知，</w:t>
                      </w:r>
                      <w:r w:rsidR="000942FE" w:rsidRPr="00A769DB">
                        <w:rPr>
                          <w:rFonts w:hint="eastAsia"/>
                          <w:sz w:val="15"/>
                        </w:rPr>
                        <w:t>立即指挥</w:t>
                      </w:r>
                      <w:r w:rsidR="00A50BAF" w:rsidRPr="00A769DB">
                        <w:rPr>
                          <w:sz w:val="15"/>
                        </w:rPr>
                        <w:t>各</w:t>
                      </w:r>
                      <w:r w:rsidR="00A50BAF" w:rsidRPr="00A769DB">
                        <w:rPr>
                          <w:rFonts w:hint="eastAsia"/>
                          <w:sz w:val="15"/>
                        </w:rPr>
                        <w:t>应急</w:t>
                      </w:r>
                      <w:r w:rsidR="00A50BAF" w:rsidRPr="00A769DB">
                        <w:rPr>
                          <w:sz w:val="15"/>
                        </w:rPr>
                        <w:t>小组抵达现场开展</w:t>
                      </w:r>
                      <w:r w:rsidRPr="00A769DB">
                        <w:rPr>
                          <w:rFonts w:hint="eastAsia"/>
                          <w:sz w:val="15"/>
                        </w:rPr>
                        <w:t>围堵</w:t>
                      </w:r>
                      <w:r w:rsidRPr="00A769DB">
                        <w:rPr>
                          <w:sz w:val="15"/>
                        </w:rPr>
                        <w:t>工作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71C1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>
        <w:rPr>
          <w:rFonts w:asciiTheme="minorEastAsia" w:hAnsiTheme="minorEastAsia" w:cs="仿宋_GB2312"/>
          <w:b/>
          <w:noProof/>
          <w:sz w:val="28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436245</wp:posOffset>
            </wp:positionV>
            <wp:extent cx="972000" cy="1152000"/>
            <wp:effectExtent l="0" t="0" r="0" b="0"/>
            <wp:wrapSquare wrapText="bothSides"/>
            <wp:docPr id="43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9DB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5715</wp:posOffset>
            </wp:positionV>
            <wp:extent cx="971550" cy="1151890"/>
            <wp:effectExtent l="0" t="0" r="0" b="0"/>
            <wp:wrapNone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9DB" w:rsidRDefault="00EB3A44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C7637" wp14:editId="47800D32">
                <wp:simplePos x="0" y="0"/>
                <wp:positionH relativeFrom="column">
                  <wp:posOffset>689610</wp:posOffset>
                </wp:positionH>
                <wp:positionV relativeFrom="paragraph">
                  <wp:posOffset>67310</wp:posOffset>
                </wp:positionV>
                <wp:extent cx="359410" cy="251460"/>
                <wp:effectExtent l="0" t="19050" r="40640" b="3429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514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3A44" w:rsidRDefault="00EB3A44" w:rsidP="00EB3A4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7637" id="右箭头 46" o:spid="_x0000_s1037" type="#_x0000_t13" style="position:absolute;left:0;text-align:left;margin-left:54.3pt;margin-top:5.3pt;width:28.3pt;height:1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" adj="14044" fillcolor="#5b9bd5 [3204]" strokecolor="#1f4d78 [1604]" strokeweight="1pt">
                <v:textbox>
                  <w:txbxContent>
                    <w:p w:rsidR="00EB3A44" w:rsidRDefault="00EB3A44" w:rsidP="00EB3A4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03465">
        <w:rPr>
          <w:noProof/>
        </w:rPr>
        <w:t xml:space="preserve">       </w:t>
      </w:r>
      <w:bookmarkStart w:id="0" w:name="_GoBack"/>
      <w:bookmarkEnd w:id="0"/>
    </w:p>
    <w:p w:rsidR="008020A6" w:rsidRDefault="00F61C42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6507DA">
        <w:rPr>
          <w:rFonts w:asciiTheme="minorEastAsia" w:hAnsiTheme="minorEastAsia" w:cs="仿宋_GB2312"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441960</wp:posOffset>
                </wp:positionV>
                <wp:extent cx="1089660" cy="285750"/>
                <wp:effectExtent l="0" t="0" r="0" b="0"/>
                <wp:wrapTopAndBottom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0A6" w:rsidRPr="006507DA" w:rsidRDefault="008020A6" w:rsidP="008020A6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演练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结束总结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5.8pt;margin-top:34.8pt;width:85.8pt;height:2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" stroked="f">
                <v:textbox>
                  <w:txbxContent>
                    <w:p w:rsidR="008020A6" w:rsidRPr="006507DA" w:rsidRDefault="008020A6" w:rsidP="008020A6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演练</w:t>
                      </w:r>
                      <w:r>
                        <w:rPr>
                          <w:sz w:val="15"/>
                          <w:szCs w:val="15"/>
                        </w:rPr>
                        <w:t>结束总结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020A6" w:rsidRPr="006507DA">
        <w:rPr>
          <w:rFonts w:asciiTheme="minorEastAsia" w:hAnsiTheme="minorEastAsia" w:cs="仿宋_GB2312"/>
          <w:i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8B45135" wp14:editId="789C1DB7">
                <wp:simplePos x="0" y="0"/>
                <wp:positionH relativeFrom="margin">
                  <wp:posOffset>-461645</wp:posOffset>
                </wp:positionH>
                <wp:positionV relativeFrom="paragraph">
                  <wp:posOffset>474345</wp:posOffset>
                </wp:positionV>
                <wp:extent cx="1089660" cy="673100"/>
                <wp:effectExtent l="0" t="0" r="0" b="0"/>
                <wp:wrapSquare wrapText="bothSides"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BD7" w:rsidRPr="006507DA" w:rsidRDefault="00A42BD7" w:rsidP="00A42BD7">
                            <w:pPr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抢险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组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围堵结束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，</w:t>
                            </w:r>
                            <w:r w:rsidR="00DB0AAC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将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收集</w:t>
                            </w:r>
                            <w:r w:rsidR="00DB0AAC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废液</w:t>
                            </w:r>
                            <w:proofErr w:type="gramStart"/>
                            <w:r w:rsidR="00DB0AAC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以</w:t>
                            </w:r>
                            <w:r w:rsidR="00DB0AAC">
                              <w:rPr>
                                <w:sz w:val="15"/>
                                <w:szCs w:val="15"/>
                              </w:rPr>
                              <w:t>危废</w:t>
                            </w:r>
                            <w:r w:rsidR="00DB0AAC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交予</w:t>
                            </w:r>
                            <w:proofErr w:type="gramEnd"/>
                            <w:r w:rsidR="00DB0AAC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EHS</w:t>
                            </w:r>
                            <w:r w:rsidR="001F5578">
                              <w:rPr>
                                <w:sz w:val="15"/>
                                <w:szCs w:val="15"/>
                              </w:rPr>
                              <w:t>专人</w:t>
                            </w:r>
                            <w:r w:rsidR="00003465"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处置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5135" id="_x0000_s1039" type="#_x0000_t202" style="position:absolute;left:0;text-align:left;margin-left:-36.35pt;margin-top:37.35pt;width:85.8pt;height:5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" stroked="f">
                <v:textbox>
                  <w:txbxContent>
                    <w:p w:rsidR="00A42BD7" w:rsidRPr="006507DA" w:rsidRDefault="00A42BD7" w:rsidP="00A42BD7">
                      <w:pPr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抢险</w:t>
                      </w:r>
                      <w:r>
                        <w:rPr>
                          <w:sz w:val="15"/>
                          <w:szCs w:val="15"/>
                        </w:rPr>
                        <w:t>组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围堵结束</w:t>
                      </w:r>
                      <w:r>
                        <w:rPr>
                          <w:sz w:val="15"/>
                          <w:szCs w:val="15"/>
                        </w:rPr>
                        <w:t>，</w:t>
                      </w:r>
                      <w:r w:rsidR="00DB0AAC">
                        <w:rPr>
                          <w:rFonts w:hint="eastAsia"/>
                          <w:sz w:val="15"/>
                          <w:szCs w:val="15"/>
                        </w:rPr>
                        <w:t>将</w:t>
                      </w:r>
                      <w:r>
                        <w:rPr>
                          <w:sz w:val="15"/>
                          <w:szCs w:val="15"/>
                        </w:rPr>
                        <w:t>收集</w:t>
                      </w:r>
                      <w:r w:rsidR="00DB0AAC">
                        <w:rPr>
                          <w:rFonts w:hint="eastAsia"/>
                          <w:sz w:val="15"/>
                          <w:szCs w:val="15"/>
                        </w:rPr>
                        <w:t>的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废液</w:t>
                      </w:r>
                      <w:proofErr w:type="gramStart"/>
                      <w:r w:rsidR="00DB0AAC">
                        <w:rPr>
                          <w:rFonts w:hint="eastAsia"/>
                          <w:sz w:val="15"/>
                          <w:szCs w:val="15"/>
                        </w:rPr>
                        <w:t>以</w:t>
                      </w:r>
                      <w:r w:rsidR="00DB0AAC">
                        <w:rPr>
                          <w:sz w:val="15"/>
                          <w:szCs w:val="15"/>
                        </w:rPr>
                        <w:t>危废</w:t>
                      </w:r>
                      <w:r w:rsidR="00DB0AAC">
                        <w:rPr>
                          <w:rFonts w:hint="eastAsia"/>
                          <w:sz w:val="15"/>
                          <w:szCs w:val="15"/>
                        </w:rPr>
                        <w:t>交予</w:t>
                      </w:r>
                      <w:proofErr w:type="gramEnd"/>
                      <w:r w:rsidR="00DB0AAC">
                        <w:rPr>
                          <w:rFonts w:hint="eastAsia"/>
                          <w:sz w:val="15"/>
                          <w:szCs w:val="15"/>
                        </w:rPr>
                        <w:t>EHS</w:t>
                      </w:r>
                      <w:r w:rsidR="001F5578">
                        <w:rPr>
                          <w:sz w:val="15"/>
                          <w:szCs w:val="15"/>
                        </w:rPr>
                        <w:t>专人</w:t>
                      </w:r>
                      <w:r w:rsidR="00003465">
                        <w:rPr>
                          <w:rFonts w:hint="eastAsia"/>
                          <w:sz w:val="15"/>
                          <w:szCs w:val="15"/>
                        </w:rPr>
                        <w:t>处置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020A6" w:rsidRDefault="008020A6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</w:p>
    <w:p w:rsidR="0074682B" w:rsidRPr="00317882" w:rsidRDefault="000B3428" w:rsidP="0031788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lastRenderedPageBreak/>
        <w:t>三、应急演练效果评估</w:t>
      </w:r>
    </w:p>
    <w:p w:rsidR="009C1789" w:rsidRPr="00C304EE" w:rsidRDefault="009C1789" w:rsidP="0081773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1</w:t>
      </w:r>
      <w:r w:rsidRPr="00C304EE">
        <w:rPr>
          <w:rFonts w:asciiTheme="minorEastAsia" w:hAnsiTheme="minorEastAsia" w:cs="仿宋_GB2312"/>
          <w:sz w:val="24"/>
          <w:szCs w:val="24"/>
        </w:rPr>
        <w:t>.现场演练记录及效果评估表（参照附件）</w:t>
      </w:r>
    </w:p>
    <w:p w:rsidR="009C1789" w:rsidRPr="00C304EE" w:rsidRDefault="009C1789" w:rsidP="0081773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  <w:szCs w:val="24"/>
        </w:rPr>
      </w:pPr>
      <w:r w:rsidRPr="00C304EE">
        <w:rPr>
          <w:rFonts w:asciiTheme="minorEastAsia" w:hAnsiTheme="minorEastAsia" w:cs="仿宋_GB2312" w:hint="eastAsia"/>
          <w:sz w:val="24"/>
          <w:szCs w:val="24"/>
        </w:rPr>
        <w:t>2</w:t>
      </w:r>
      <w:r w:rsidRPr="00C304EE">
        <w:rPr>
          <w:rFonts w:asciiTheme="minorEastAsia" w:hAnsiTheme="minorEastAsia" w:cs="仿宋_GB2312"/>
          <w:sz w:val="24"/>
          <w:szCs w:val="24"/>
        </w:rPr>
        <w:t>.</w:t>
      </w:r>
      <w:r w:rsidR="00310D12" w:rsidRPr="00C304EE">
        <w:rPr>
          <w:rFonts w:asciiTheme="minorEastAsia" w:hAnsiTheme="minorEastAsia" w:cs="仿宋_GB2312"/>
          <w:sz w:val="24"/>
          <w:szCs w:val="24"/>
        </w:rPr>
        <w:t>本次演练流程基本与编制的应急预案内容一致，应急预案适宜公司实际情况。</w:t>
      </w:r>
    </w:p>
    <w:p w:rsidR="007D0BA0" w:rsidRPr="00C304EE" w:rsidRDefault="007D0BA0" w:rsidP="0081773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</w:p>
    <w:p w:rsidR="00850D8A" w:rsidRDefault="000B3428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 w:hint="eastAsia"/>
          <w:b/>
          <w:sz w:val="28"/>
          <w:szCs w:val="24"/>
        </w:rPr>
        <w:t>四、演练过程中存在的问题</w:t>
      </w:r>
    </w:p>
    <w:p w:rsidR="001A4A8E" w:rsidRPr="001A4A8E" w:rsidRDefault="001A4A8E" w:rsidP="001A4A8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  <w:r>
        <w:rPr>
          <w:rFonts w:asciiTheme="minorEastAsia" w:hAnsiTheme="minorEastAsia" w:cs="仿宋_GB2312" w:hint="eastAsia"/>
          <w:sz w:val="24"/>
          <w:szCs w:val="24"/>
        </w:rPr>
        <w:t xml:space="preserve">   </w:t>
      </w:r>
      <w:r>
        <w:rPr>
          <w:rFonts w:asciiTheme="minorEastAsia" w:hAnsiTheme="minorEastAsia" w:cs="仿宋_GB2312"/>
          <w:sz w:val="24"/>
          <w:szCs w:val="24"/>
        </w:rPr>
        <w:t>1.</w:t>
      </w:r>
      <w:r w:rsidRPr="001A4A8E">
        <w:rPr>
          <w:rFonts w:asciiTheme="minorEastAsia" w:hAnsiTheme="minorEastAsia" w:cs="仿宋_GB2312" w:hint="eastAsia"/>
          <w:sz w:val="24"/>
          <w:szCs w:val="24"/>
        </w:rPr>
        <w:t>部分员工对应急防护用品穿戴不够熟练</w:t>
      </w:r>
    </w:p>
    <w:p w:rsidR="001A4A8E" w:rsidRPr="001A4A8E" w:rsidRDefault="001A4A8E" w:rsidP="001A4A8E">
      <w:pPr>
        <w:spacing w:line="360" w:lineRule="auto"/>
        <w:rPr>
          <w:rFonts w:asciiTheme="minorEastAsia" w:hAnsiTheme="minorEastAsia" w:cs="仿宋_GB2312"/>
          <w:sz w:val="24"/>
          <w:szCs w:val="24"/>
        </w:rPr>
      </w:pPr>
      <w:r>
        <w:rPr>
          <w:rFonts w:asciiTheme="minorEastAsia" w:hAnsiTheme="minorEastAsia" w:cs="仿宋_GB2312" w:hint="eastAsia"/>
          <w:sz w:val="24"/>
          <w:szCs w:val="24"/>
        </w:rPr>
        <w:t xml:space="preserve">   </w:t>
      </w:r>
      <w:r>
        <w:rPr>
          <w:rFonts w:asciiTheme="minorEastAsia" w:hAnsiTheme="minorEastAsia" w:cs="仿宋_GB2312"/>
          <w:sz w:val="24"/>
          <w:szCs w:val="24"/>
        </w:rPr>
        <w:t>2.</w:t>
      </w:r>
      <w:r w:rsidRPr="001A4A8E">
        <w:rPr>
          <w:rFonts w:asciiTheme="minorEastAsia" w:hAnsiTheme="minorEastAsia" w:cs="仿宋_GB2312" w:hint="eastAsia"/>
          <w:sz w:val="24"/>
          <w:szCs w:val="24"/>
        </w:rPr>
        <w:t>目击者汇报事故现场情况时，表述不够详细完善</w:t>
      </w:r>
    </w:p>
    <w:p w:rsidR="008B707F" w:rsidRPr="00C304EE" w:rsidRDefault="00850D8A" w:rsidP="00310D12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/>
          <w:b/>
          <w:sz w:val="28"/>
          <w:szCs w:val="24"/>
        </w:rPr>
        <w:t>五、改进方向</w:t>
      </w:r>
      <w:r w:rsidRPr="00C304EE">
        <w:rPr>
          <w:rFonts w:asciiTheme="minorEastAsia" w:hAnsiTheme="minorEastAsia" w:cs="仿宋_GB2312" w:hint="eastAsia"/>
          <w:b/>
          <w:sz w:val="28"/>
          <w:szCs w:val="24"/>
        </w:rPr>
        <w:t xml:space="preserve"> </w:t>
      </w:r>
      <w:r w:rsidRPr="00C304EE">
        <w:rPr>
          <w:rFonts w:asciiTheme="minorEastAsia" w:hAnsiTheme="minorEastAsia" w:cs="仿宋_GB2312"/>
          <w:b/>
          <w:sz w:val="28"/>
          <w:szCs w:val="24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3444"/>
        <w:gridCol w:w="2074"/>
        <w:gridCol w:w="2074"/>
      </w:tblGrid>
      <w:tr w:rsidR="008B707F" w:rsidRPr="00C304EE" w:rsidTr="008B707F">
        <w:trPr>
          <w:jc w:val="center"/>
        </w:trPr>
        <w:tc>
          <w:tcPr>
            <w:tcW w:w="704" w:type="dxa"/>
            <w:vAlign w:val="center"/>
          </w:tcPr>
          <w:p w:rsidR="008B707F" w:rsidRPr="00C304EE" w:rsidRDefault="008B707F" w:rsidP="00310D12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序号</w:t>
            </w:r>
          </w:p>
        </w:tc>
        <w:tc>
          <w:tcPr>
            <w:tcW w:w="344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改善措施</w:t>
            </w:r>
          </w:p>
        </w:tc>
        <w:tc>
          <w:tcPr>
            <w:tcW w:w="207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改善负责人</w:t>
            </w:r>
          </w:p>
        </w:tc>
        <w:tc>
          <w:tcPr>
            <w:tcW w:w="2074" w:type="dxa"/>
            <w:vAlign w:val="center"/>
          </w:tcPr>
          <w:p w:rsidR="008B707F" w:rsidRPr="00C304EE" w:rsidRDefault="008B707F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改善时间</w:t>
            </w:r>
          </w:p>
        </w:tc>
      </w:tr>
      <w:tr w:rsidR="001A4A8E" w:rsidRPr="00C304EE" w:rsidTr="008B707F">
        <w:trPr>
          <w:jc w:val="center"/>
        </w:trPr>
        <w:tc>
          <w:tcPr>
            <w:tcW w:w="704" w:type="dxa"/>
            <w:vAlign w:val="center"/>
          </w:tcPr>
          <w:p w:rsidR="001A4A8E" w:rsidRPr="00C304EE" w:rsidRDefault="001A4A8E" w:rsidP="001A4A8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 w:rsidRPr="00C304EE">
              <w:rPr>
                <w:rFonts w:asciiTheme="minorEastAsia" w:hAnsiTheme="minorEastAsia" w:cs="仿宋_GB2312" w:hint="eastAsia"/>
                <w:sz w:val="24"/>
                <w:szCs w:val="24"/>
              </w:rPr>
              <w:t>1</w:t>
            </w:r>
          </w:p>
        </w:tc>
        <w:tc>
          <w:tcPr>
            <w:tcW w:w="3444" w:type="dxa"/>
            <w:vAlign w:val="center"/>
          </w:tcPr>
          <w:p w:rsidR="001A4A8E" w:rsidRDefault="001A4A8E" w:rsidP="001A4A8E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加强应急小组人员穿戴劳保防护的操作培训</w:t>
            </w:r>
          </w:p>
        </w:tc>
        <w:tc>
          <w:tcPr>
            <w:tcW w:w="2074" w:type="dxa"/>
            <w:vAlign w:val="center"/>
          </w:tcPr>
          <w:p w:rsidR="001A4A8E" w:rsidRDefault="001A4A8E" w:rsidP="001A4A8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魏旭日</w:t>
            </w:r>
          </w:p>
        </w:tc>
        <w:tc>
          <w:tcPr>
            <w:tcW w:w="2074" w:type="dxa"/>
            <w:vAlign w:val="center"/>
          </w:tcPr>
          <w:p w:rsidR="001A4A8E" w:rsidRDefault="001B143C" w:rsidP="001A4A8E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/>
                <w:sz w:val="24"/>
                <w:szCs w:val="24"/>
              </w:rPr>
              <w:t>2025</w:t>
            </w:r>
            <w:r w:rsidR="001A4A8E">
              <w:rPr>
                <w:rFonts w:asciiTheme="minorEastAsia" w:hAnsiTheme="minorEastAsia" w:cs="仿宋_GB2312"/>
                <w:sz w:val="24"/>
                <w:szCs w:val="24"/>
              </w:rPr>
              <w:t>.3</w:t>
            </w:r>
            <w:r w:rsidR="001A4A8E">
              <w:rPr>
                <w:rFonts w:asciiTheme="minorEastAsia" w:hAnsiTheme="minorEastAsia" w:cs="仿宋_GB2312" w:hint="eastAsia"/>
                <w:sz w:val="24"/>
                <w:szCs w:val="24"/>
              </w:rPr>
              <w:t>.</w:t>
            </w:r>
            <w:r w:rsidR="001A4A8E">
              <w:rPr>
                <w:rFonts w:asciiTheme="minorEastAsia" w:hAnsiTheme="minorEastAsia" w:cs="仿宋_GB2312"/>
                <w:sz w:val="24"/>
                <w:szCs w:val="24"/>
              </w:rPr>
              <w:t>20</w:t>
            </w:r>
          </w:p>
        </w:tc>
      </w:tr>
      <w:tr w:rsidR="00DB0AAC" w:rsidRPr="00C304EE" w:rsidTr="008B707F">
        <w:trPr>
          <w:jc w:val="center"/>
        </w:trPr>
        <w:tc>
          <w:tcPr>
            <w:tcW w:w="704" w:type="dxa"/>
            <w:vAlign w:val="center"/>
          </w:tcPr>
          <w:p w:rsidR="00DB0AAC" w:rsidRPr="00C304EE" w:rsidRDefault="00DB0AAC" w:rsidP="00281D5E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2</w:t>
            </w:r>
          </w:p>
        </w:tc>
        <w:tc>
          <w:tcPr>
            <w:tcW w:w="3444" w:type="dxa"/>
            <w:vAlign w:val="center"/>
          </w:tcPr>
          <w:p w:rsidR="00DB0AAC" w:rsidRDefault="00600F0F" w:rsidP="00380DC8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加强应急</w:t>
            </w:r>
            <w:r w:rsidR="00F4606A">
              <w:rPr>
                <w:rFonts w:asciiTheme="minorEastAsia" w:hAnsiTheme="minorEastAsia" w:cs="仿宋_GB2312" w:hint="eastAsia"/>
                <w:sz w:val="24"/>
                <w:szCs w:val="24"/>
              </w:rPr>
              <w:t>演练</w:t>
            </w: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方案相关的培训，明确汇报要求</w:t>
            </w:r>
          </w:p>
        </w:tc>
        <w:tc>
          <w:tcPr>
            <w:tcW w:w="2074" w:type="dxa"/>
            <w:vAlign w:val="center"/>
          </w:tcPr>
          <w:p w:rsidR="00DB0AAC" w:rsidRDefault="00DB0AAC" w:rsidP="008B707F">
            <w:pPr>
              <w:spacing w:line="360" w:lineRule="auto"/>
              <w:jc w:val="center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 w:hint="eastAsia"/>
                <w:sz w:val="24"/>
                <w:szCs w:val="24"/>
              </w:rPr>
              <w:t>魏旭日</w:t>
            </w:r>
          </w:p>
        </w:tc>
        <w:tc>
          <w:tcPr>
            <w:tcW w:w="2074" w:type="dxa"/>
            <w:vAlign w:val="center"/>
          </w:tcPr>
          <w:p w:rsidR="00DB0AAC" w:rsidRDefault="001B143C" w:rsidP="00DB0AAC">
            <w:pPr>
              <w:spacing w:line="360" w:lineRule="auto"/>
              <w:rPr>
                <w:rFonts w:asciiTheme="minorEastAsia" w:hAnsiTheme="minorEastAsia" w:cs="仿宋_GB2312"/>
                <w:sz w:val="24"/>
                <w:szCs w:val="24"/>
              </w:rPr>
            </w:pPr>
            <w:r>
              <w:rPr>
                <w:rFonts w:asciiTheme="minorEastAsia" w:hAnsiTheme="minorEastAsia" w:cs="仿宋_GB2312"/>
                <w:sz w:val="24"/>
                <w:szCs w:val="24"/>
              </w:rPr>
              <w:t>2025</w:t>
            </w:r>
            <w:r w:rsidR="00DB0AAC">
              <w:rPr>
                <w:rFonts w:asciiTheme="minorEastAsia" w:hAnsiTheme="minorEastAsia" w:cs="仿宋_GB2312"/>
                <w:sz w:val="24"/>
                <w:szCs w:val="24"/>
              </w:rPr>
              <w:t>.3</w:t>
            </w:r>
            <w:r w:rsidR="00DB0AAC">
              <w:rPr>
                <w:rFonts w:asciiTheme="minorEastAsia" w:hAnsiTheme="minorEastAsia" w:cs="仿宋_GB2312" w:hint="eastAsia"/>
                <w:sz w:val="24"/>
                <w:szCs w:val="24"/>
              </w:rPr>
              <w:t>.</w:t>
            </w:r>
            <w:r w:rsidR="00600F0F">
              <w:rPr>
                <w:rFonts w:asciiTheme="minorEastAsia" w:hAnsiTheme="minorEastAsia" w:cs="仿宋_GB2312"/>
                <w:sz w:val="24"/>
                <w:szCs w:val="24"/>
              </w:rPr>
              <w:t>20</w:t>
            </w:r>
          </w:p>
        </w:tc>
      </w:tr>
    </w:tbl>
    <w:p w:rsidR="0081773E" w:rsidRPr="00DB0AAC" w:rsidRDefault="0081773E" w:rsidP="0081773E">
      <w:pPr>
        <w:spacing w:line="360" w:lineRule="auto"/>
        <w:rPr>
          <w:rFonts w:asciiTheme="minorEastAsia" w:hAnsiTheme="minorEastAsia"/>
        </w:rPr>
      </w:pPr>
    </w:p>
    <w:p w:rsidR="00850D8A" w:rsidRPr="00C304EE" w:rsidRDefault="00850D8A" w:rsidP="0081773E">
      <w:pPr>
        <w:spacing w:line="360" w:lineRule="auto"/>
        <w:rPr>
          <w:rFonts w:asciiTheme="minorEastAsia" w:hAnsiTheme="minorEastAsia" w:cs="仿宋_GB2312"/>
          <w:b/>
          <w:sz w:val="28"/>
          <w:szCs w:val="24"/>
        </w:rPr>
      </w:pPr>
      <w:r w:rsidRPr="00C304EE">
        <w:rPr>
          <w:rFonts w:asciiTheme="minorEastAsia" w:hAnsiTheme="minorEastAsia" w:cs="仿宋_GB2312"/>
          <w:b/>
          <w:sz w:val="28"/>
          <w:szCs w:val="24"/>
        </w:rPr>
        <w:t>六、附件</w:t>
      </w:r>
    </w:p>
    <w:p w:rsidR="00850D8A" w:rsidRPr="00C304EE" w:rsidRDefault="00850D8A" w:rsidP="0081773E">
      <w:pPr>
        <w:spacing w:line="360" w:lineRule="auto"/>
        <w:ind w:firstLineChars="200" w:firstLine="420"/>
        <w:rPr>
          <w:rFonts w:asciiTheme="minorEastAsia" w:hAnsiTheme="minorEastAsia"/>
        </w:rPr>
      </w:pPr>
      <w:r w:rsidRPr="00C304EE">
        <w:rPr>
          <w:rFonts w:asciiTheme="minorEastAsia" w:hAnsiTheme="minorEastAsia"/>
        </w:rPr>
        <w:t>附件一：</w:t>
      </w:r>
      <w:proofErr w:type="gramStart"/>
      <w:r w:rsidR="00F869A2">
        <w:rPr>
          <w:rFonts w:asciiTheme="minorEastAsia" w:hAnsiTheme="minorEastAsia" w:hint="eastAsia"/>
        </w:rPr>
        <w:t>危废</w:t>
      </w:r>
      <w:r w:rsidR="00D33828">
        <w:rPr>
          <w:rFonts w:asciiTheme="minorEastAsia" w:hAnsiTheme="minorEastAsia" w:hint="eastAsia"/>
        </w:rPr>
        <w:t>泄漏</w:t>
      </w:r>
      <w:proofErr w:type="gramEnd"/>
      <w:r w:rsidR="005A675C">
        <w:rPr>
          <w:rFonts w:asciiTheme="minorEastAsia" w:hAnsiTheme="minorEastAsia" w:hint="eastAsia"/>
        </w:rPr>
        <w:t>专项</w:t>
      </w:r>
      <w:r w:rsidRPr="00C304EE">
        <w:rPr>
          <w:rFonts w:asciiTheme="minorEastAsia" w:hAnsiTheme="minorEastAsia"/>
        </w:rPr>
        <w:t>应急预案</w:t>
      </w:r>
      <w:r w:rsidR="005A675C">
        <w:rPr>
          <w:rFonts w:asciiTheme="minorEastAsia" w:hAnsiTheme="minorEastAsia"/>
        </w:rPr>
        <w:t>演练</w:t>
      </w:r>
      <w:r w:rsidRPr="00C304EE">
        <w:rPr>
          <w:rFonts w:asciiTheme="minorEastAsia" w:hAnsiTheme="minorEastAsia"/>
        </w:rPr>
        <w:t>训练签到表</w:t>
      </w:r>
    </w:p>
    <w:p w:rsidR="00850D8A" w:rsidRPr="00494977" w:rsidRDefault="00850D8A" w:rsidP="0081773E">
      <w:pPr>
        <w:spacing w:line="360" w:lineRule="auto"/>
        <w:ind w:firstLineChars="200" w:firstLine="420"/>
        <w:rPr>
          <w:rFonts w:asciiTheme="minorEastAsia" w:hAnsiTheme="minorEastAsia"/>
          <w:sz w:val="18"/>
        </w:rPr>
      </w:pPr>
      <w:r w:rsidRPr="00C304EE">
        <w:rPr>
          <w:rFonts w:asciiTheme="minorEastAsia" w:hAnsiTheme="minorEastAsia"/>
        </w:rPr>
        <w:t>附件二：</w:t>
      </w:r>
      <w:proofErr w:type="gramStart"/>
      <w:r w:rsidR="00F869A2">
        <w:rPr>
          <w:rFonts w:asciiTheme="minorEastAsia" w:hAnsiTheme="minorEastAsia" w:hint="eastAsia"/>
        </w:rPr>
        <w:t>危废</w:t>
      </w:r>
      <w:r w:rsidR="00D33828">
        <w:rPr>
          <w:rFonts w:asciiTheme="minorEastAsia" w:hAnsiTheme="minorEastAsia" w:hint="eastAsia"/>
        </w:rPr>
        <w:t>泄漏</w:t>
      </w:r>
      <w:proofErr w:type="gramEnd"/>
      <w:r w:rsidR="005A675C">
        <w:rPr>
          <w:rFonts w:asciiTheme="minorEastAsia" w:hAnsiTheme="minorEastAsia" w:hint="eastAsia"/>
        </w:rPr>
        <w:t>专项</w:t>
      </w:r>
      <w:r w:rsidR="005A675C" w:rsidRPr="00C304EE">
        <w:rPr>
          <w:rFonts w:asciiTheme="minorEastAsia" w:hAnsiTheme="minorEastAsia"/>
        </w:rPr>
        <w:t>应急预案</w:t>
      </w:r>
      <w:r w:rsidR="00B16A01" w:rsidRPr="00494977">
        <w:rPr>
          <w:rFonts w:asciiTheme="minorEastAsia" w:hAnsiTheme="minorEastAsia" w:cs="仿宋_GB2312"/>
          <w:szCs w:val="24"/>
        </w:rPr>
        <w:t>演练记录及效果评估表</w:t>
      </w:r>
    </w:p>
    <w:p w:rsidR="0074682B" w:rsidRPr="005A675C" w:rsidRDefault="0074682B" w:rsidP="0081773E">
      <w:pPr>
        <w:spacing w:line="360" w:lineRule="auto"/>
        <w:rPr>
          <w:rFonts w:asciiTheme="minorEastAsia" w:hAnsiTheme="minorEastAsia"/>
        </w:rPr>
      </w:pPr>
    </w:p>
    <w:p w:rsidR="000942FE" w:rsidRPr="005A675C" w:rsidRDefault="000942FE">
      <w:pPr>
        <w:spacing w:line="360" w:lineRule="auto"/>
        <w:rPr>
          <w:rFonts w:asciiTheme="minorEastAsia" w:hAnsiTheme="minorEastAsia"/>
        </w:rPr>
      </w:pPr>
    </w:p>
    <w:sectPr w:rsidR="000942FE" w:rsidRPr="005A675C" w:rsidSect="000942FE">
      <w:headerReference w:type="even" r:id="rId19"/>
      <w:headerReference w:type="default" r:id="rId20"/>
      <w:pgSz w:w="11906" w:h="16838"/>
      <w:pgMar w:top="1440" w:right="1758" w:bottom="1440" w:left="175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E9B" w:rsidRDefault="00084E9B" w:rsidP="00403801">
      <w:r>
        <w:separator/>
      </w:r>
    </w:p>
  </w:endnote>
  <w:endnote w:type="continuationSeparator" w:id="0">
    <w:p w:rsidR="00084E9B" w:rsidRDefault="00084E9B" w:rsidP="0040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E9B" w:rsidRDefault="00084E9B" w:rsidP="00403801">
      <w:r>
        <w:separator/>
      </w:r>
    </w:p>
  </w:footnote>
  <w:footnote w:type="continuationSeparator" w:id="0">
    <w:p w:rsidR="00084E9B" w:rsidRDefault="00084E9B" w:rsidP="00403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DA" w:rsidRDefault="006507DA" w:rsidP="006507DA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DA" w:rsidRDefault="006507DA" w:rsidP="006507D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82073"/>
    <w:multiLevelType w:val="hybridMultilevel"/>
    <w:tmpl w:val="CE288BB0"/>
    <w:lvl w:ilvl="0" w:tplc="DB5A87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823FC2"/>
    <w:multiLevelType w:val="hybridMultilevel"/>
    <w:tmpl w:val="04D24D10"/>
    <w:lvl w:ilvl="0" w:tplc="E0329246">
      <w:start w:val="1"/>
      <w:numFmt w:val="japaneseCounting"/>
      <w:lvlText w:val="%1、"/>
      <w:lvlJc w:val="left"/>
      <w:pPr>
        <w:ind w:left="432" w:hanging="432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A5"/>
    <w:rsid w:val="00003465"/>
    <w:rsid w:val="000118A5"/>
    <w:rsid w:val="000126C2"/>
    <w:rsid w:val="0006141F"/>
    <w:rsid w:val="000614B2"/>
    <w:rsid w:val="00084E9B"/>
    <w:rsid w:val="000942FE"/>
    <w:rsid w:val="000A18C7"/>
    <w:rsid w:val="000B3428"/>
    <w:rsid w:val="000C17CF"/>
    <w:rsid w:val="000D43DE"/>
    <w:rsid w:val="00110BCD"/>
    <w:rsid w:val="00167A09"/>
    <w:rsid w:val="0018272C"/>
    <w:rsid w:val="001900CB"/>
    <w:rsid w:val="001A4A8E"/>
    <w:rsid w:val="001B09E3"/>
    <w:rsid w:val="001B143C"/>
    <w:rsid w:val="001B1755"/>
    <w:rsid w:val="001D332F"/>
    <w:rsid w:val="001F5578"/>
    <w:rsid w:val="00202F97"/>
    <w:rsid w:val="002676A6"/>
    <w:rsid w:val="00270D0A"/>
    <w:rsid w:val="00281D5E"/>
    <w:rsid w:val="002F3CA5"/>
    <w:rsid w:val="00304C54"/>
    <w:rsid w:val="00310D12"/>
    <w:rsid w:val="00317882"/>
    <w:rsid w:val="003213C3"/>
    <w:rsid w:val="00336166"/>
    <w:rsid w:val="00365954"/>
    <w:rsid w:val="00373DCD"/>
    <w:rsid w:val="0037755C"/>
    <w:rsid w:val="00380DC8"/>
    <w:rsid w:val="003A0325"/>
    <w:rsid w:val="003C4DE5"/>
    <w:rsid w:val="00403801"/>
    <w:rsid w:val="00455F9C"/>
    <w:rsid w:val="00457035"/>
    <w:rsid w:val="00457419"/>
    <w:rsid w:val="00460CEE"/>
    <w:rsid w:val="0046628D"/>
    <w:rsid w:val="004702BC"/>
    <w:rsid w:val="00487411"/>
    <w:rsid w:val="004909AA"/>
    <w:rsid w:val="00494136"/>
    <w:rsid w:val="00494977"/>
    <w:rsid w:val="004F449C"/>
    <w:rsid w:val="00590F1D"/>
    <w:rsid w:val="005971C1"/>
    <w:rsid w:val="005A675C"/>
    <w:rsid w:val="005C0717"/>
    <w:rsid w:val="00600F0F"/>
    <w:rsid w:val="006254C1"/>
    <w:rsid w:val="00645041"/>
    <w:rsid w:val="006507DA"/>
    <w:rsid w:val="00720E0E"/>
    <w:rsid w:val="0073155D"/>
    <w:rsid w:val="0074682B"/>
    <w:rsid w:val="00752778"/>
    <w:rsid w:val="00756B8F"/>
    <w:rsid w:val="00786062"/>
    <w:rsid w:val="00794C06"/>
    <w:rsid w:val="007B4921"/>
    <w:rsid w:val="007D0BA0"/>
    <w:rsid w:val="007D1F7F"/>
    <w:rsid w:val="007F62CC"/>
    <w:rsid w:val="008020A6"/>
    <w:rsid w:val="0081773E"/>
    <w:rsid w:val="0082564A"/>
    <w:rsid w:val="008437A5"/>
    <w:rsid w:val="00850D8A"/>
    <w:rsid w:val="008B1084"/>
    <w:rsid w:val="008B2D75"/>
    <w:rsid w:val="008B575B"/>
    <w:rsid w:val="008B707F"/>
    <w:rsid w:val="009033BF"/>
    <w:rsid w:val="00974BB6"/>
    <w:rsid w:val="009B5E03"/>
    <w:rsid w:val="009C1789"/>
    <w:rsid w:val="009D3EB1"/>
    <w:rsid w:val="009F757F"/>
    <w:rsid w:val="00A0525B"/>
    <w:rsid w:val="00A216C1"/>
    <w:rsid w:val="00A31249"/>
    <w:rsid w:val="00A42BD7"/>
    <w:rsid w:val="00A46B56"/>
    <w:rsid w:val="00A50BAF"/>
    <w:rsid w:val="00A64D5D"/>
    <w:rsid w:val="00A769DB"/>
    <w:rsid w:val="00A82121"/>
    <w:rsid w:val="00AD21FC"/>
    <w:rsid w:val="00B16A01"/>
    <w:rsid w:val="00B34E0C"/>
    <w:rsid w:val="00B6484C"/>
    <w:rsid w:val="00C304EE"/>
    <w:rsid w:val="00C44949"/>
    <w:rsid w:val="00C65BEA"/>
    <w:rsid w:val="00C73491"/>
    <w:rsid w:val="00C855BC"/>
    <w:rsid w:val="00C94A8E"/>
    <w:rsid w:val="00CC1CED"/>
    <w:rsid w:val="00D2271D"/>
    <w:rsid w:val="00D33828"/>
    <w:rsid w:val="00DB0AAC"/>
    <w:rsid w:val="00DE1B6C"/>
    <w:rsid w:val="00E1694E"/>
    <w:rsid w:val="00E618D2"/>
    <w:rsid w:val="00E83AF2"/>
    <w:rsid w:val="00EA5DF8"/>
    <w:rsid w:val="00EB3A44"/>
    <w:rsid w:val="00EB4B95"/>
    <w:rsid w:val="00EF7BBA"/>
    <w:rsid w:val="00F14C8D"/>
    <w:rsid w:val="00F4606A"/>
    <w:rsid w:val="00F47121"/>
    <w:rsid w:val="00F5222C"/>
    <w:rsid w:val="00F54BB1"/>
    <w:rsid w:val="00F56CE2"/>
    <w:rsid w:val="00F61C42"/>
    <w:rsid w:val="00F8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9DDF6FF3-2B96-4B2E-9AD3-A1D9E756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8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3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3801"/>
    <w:rPr>
      <w:sz w:val="18"/>
      <w:szCs w:val="18"/>
    </w:rPr>
  </w:style>
  <w:style w:type="table" w:styleId="a5">
    <w:name w:val="Table Grid"/>
    <w:basedOn w:val="a1"/>
    <w:uiPriority w:val="39"/>
    <w:rsid w:val="00403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6628D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EA5DF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A5DF8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20E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3CC28-FFFC-4E71-A3E3-557E2B84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3137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205218</dc:creator>
  <cp:keywords/>
  <dc:description/>
  <cp:lastModifiedBy>207302</cp:lastModifiedBy>
  <cp:revision>63</cp:revision>
  <cp:lastPrinted>2023-12-21T00:50:00Z</cp:lastPrinted>
  <dcterms:created xsi:type="dcterms:W3CDTF">2023-05-10T09:07:00Z</dcterms:created>
  <dcterms:modified xsi:type="dcterms:W3CDTF">2025-11-10T08:45:00Z</dcterms:modified>
</cp:coreProperties>
</file>